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61" w:rsidRDefault="004E6A61" w:rsidP="007F6188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E6A61" w:rsidRPr="00FA4925" w:rsidRDefault="004E6A61" w:rsidP="004E6A61">
      <w:pPr>
        <w:tabs>
          <w:tab w:val="left" w:pos="10773"/>
        </w:tabs>
        <w:ind w:left="3969"/>
        <w:rPr>
          <w:sz w:val="24"/>
        </w:rPr>
      </w:pPr>
      <w:r w:rsidRPr="004E6A61">
        <w:rPr>
          <w:b/>
          <w:szCs w:val="28"/>
        </w:rPr>
        <w:t xml:space="preserve"> </w:t>
      </w:r>
      <w:r w:rsidRPr="00FA4925">
        <w:rPr>
          <w:sz w:val="24"/>
        </w:rPr>
        <w:t>Приложение</w:t>
      </w:r>
      <w:r w:rsidRPr="00FA4925">
        <w:rPr>
          <w:sz w:val="24"/>
        </w:rPr>
        <w:t xml:space="preserve"> к </w:t>
      </w:r>
      <w:r w:rsidRPr="00FA4925">
        <w:rPr>
          <w:sz w:val="24"/>
        </w:rPr>
        <w:t xml:space="preserve">отчету об исполнении муниципальной программы </w:t>
      </w:r>
      <w:r w:rsidRPr="00FA4925">
        <w:rPr>
          <w:sz w:val="24"/>
        </w:rPr>
        <w:t xml:space="preserve">                                                                                  </w:t>
      </w:r>
      <w:bookmarkStart w:id="0" w:name="_GoBack"/>
      <w:bookmarkEnd w:id="0"/>
      <w:r w:rsidRPr="00FA4925">
        <w:rPr>
          <w:sz w:val="24"/>
        </w:rPr>
        <w:t xml:space="preserve">по улучшению </w:t>
      </w:r>
      <w:proofErr w:type="gramStart"/>
      <w:r w:rsidRPr="00FA4925">
        <w:rPr>
          <w:sz w:val="24"/>
        </w:rPr>
        <w:t>условий жизнедеятельности                                                                                                                                                 нуждающихся категорий граждан городского                                                                                                                                                              округа</w:t>
      </w:r>
      <w:proofErr w:type="gramEnd"/>
      <w:r w:rsidRPr="00FA4925">
        <w:rPr>
          <w:sz w:val="24"/>
        </w:rPr>
        <w:t xml:space="preserve"> </w:t>
      </w:r>
      <w:r w:rsidRPr="00FA4925">
        <w:rPr>
          <w:sz w:val="24"/>
        </w:rPr>
        <w:t xml:space="preserve"> 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 Самарской области на 2015-2017</w:t>
      </w:r>
      <w:r w:rsidRPr="00FA4925">
        <w:rPr>
          <w:sz w:val="24"/>
        </w:rPr>
        <w:t>годы за 2015год</w:t>
      </w:r>
      <w:r w:rsidRPr="00FA4925">
        <w:rPr>
          <w:sz w:val="24"/>
        </w:rPr>
        <w:t xml:space="preserve">  </w:t>
      </w:r>
    </w:p>
    <w:p w:rsidR="004E6A61" w:rsidRPr="00FA4925" w:rsidRDefault="004E6A61" w:rsidP="004E6A61">
      <w:pPr>
        <w:tabs>
          <w:tab w:val="left" w:pos="10773"/>
        </w:tabs>
        <w:ind w:left="4536"/>
        <w:rPr>
          <w:b/>
          <w:sz w:val="24"/>
        </w:rPr>
      </w:pPr>
    </w:p>
    <w:p w:rsidR="004E6A61" w:rsidRPr="00FA4925" w:rsidRDefault="004E6A61" w:rsidP="007F61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A4925" w:rsidRPr="00FA4925" w:rsidRDefault="00FA4925" w:rsidP="00FA49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F6188" w:rsidRPr="00FA4925" w:rsidRDefault="007F6188" w:rsidP="00FA49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A4925">
        <w:rPr>
          <w:rFonts w:ascii="Times New Roman" w:hAnsi="Times New Roman"/>
          <w:b/>
          <w:sz w:val="24"/>
          <w:szCs w:val="24"/>
        </w:rPr>
        <w:t>Пояснительная записка к  отчету об исполнении  муниципальной программы</w:t>
      </w:r>
      <w:r w:rsidR="004E6A61" w:rsidRPr="00FA4925">
        <w:rPr>
          <w:rFonts w:ascii="Times New Roman" w:hAnsi="Times New Roman"/>
          <w:b/>
          <w:sz w:val="24"/>
          <w:szCs w:val="24"/>
        </w:rPr>
        <w:t xml:space="preserve"> </w:t>
      </w:r>
      <w:r w:rsidRPr="00FA4925">
        <w:rPr>
          <w:rFonts w:ascii="Times New Roman" w:hAnsi="Times New Roman"/>
          <w:b/>
          <w:sz w:val="24"/>
          <w:szCs w:val="24"/>
        </w:rPr>
        <w:t xml:space="preserve"> по улучшению </w:t>
      </w:r>
      <w:proofErr w:type="gramStart"/>
      <w:r w:rsidRPr="00FA4925">
        <w:rPr>
          <w:rFonts w:ascii="Times New Roman" w:hAnsi="Times New Roman"/>
          <w:b/>
          <w:sz w:val="24"/>
          <w:szCs w:val="24"/>
        </w:rPr>
        <w:t>условий жизнедеятельности нуждающихся категорий граждан городского округа</w:t>
      </w:r>
      <w:proofErr w:type="gramEnd"/>
      <w:r w:rsidRPr="00FA49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A4925">
        <w:rPr>
          <w:rFonts w:ascii="Times New Roman" w:hAnsi="Times New Roman"/>
          <w:b/>
          <w:sz w:val="24"/>
          <w:szCs w:val="24"/>
        </w:rPr>
        <w:t>Кинель</w:t>
      </w:r>
      <w:proofErr w:type="spellEnd"/>
      <w:r w:rsidRPr="00FA4925">
        <w:rPr>
          <w:rFonts w:ascii="Times New Roman" w:hAnsi="Times New Roman"/>
          <w:b/>
          <w:sz w:val="24"/>
          <w:szCs w:val="24"/>
        </w:rPr>
        <w:t xml:space="preserve"> Самарской области</w:t>
      </w:r>
      <w:r w:rsidR="00FA4925" w:rsidRPr="00FA4925">
        <w:rPr>
          <w:rFonts w:ascii="Times New Roman" w:hAnsi="Times New Roman"/>
          <w:b/>
          <w:sz w:val="24"/>
          <w:szCs w:val="24"/>
        </w:rPr>
        <w:t xml:space="preserve"> </w:t>
      </w:r>
      <w:r w:rsidR="00FA4925" w:rsidRPr="00FA4925">
        <w:rPr>
          <w:rFonts w:ascii="Times New Roman" w:hAnsi="Times New Roman"/>
          <w:b/>
          <w:sz w:val="24"/>
          <w:szCs w:val="24"/>
        </w:rPr>
        <w:t>на 2015-2017годы за 2015год</w:t>
      </w:r>
      <w:r w:rsidRPr="00FA4925">
        <w:rPr>
          <w:rFonts w:ascii="Times New Roman" w:hAnsi="Times New Roman"/>
          <w:b/>
          <w:sz w:val="24"/>
          <w:szCs w:val="24"/>
        </w:rPr>
        <w:t xml:space="preserve">. </w:t>
      </w:r>
    </w:p>
    <w:p w:rsidR="007F6188" w:rsidRPr="00FA4925" w:rsidRDefault="007F6188" w:rsidP="007F618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A4925">
        <w:rPr>
          <w:rFonts w:ascii="Times New Roman" w:hAnsi="Times New Roman"/>
          <w:sz w:val="24"/>
          <w:szCs w:val="24"/>
        </w:rPr>
        <w:t xml:space="preserve">    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A4925">
        <w:rPr>
          <w:rFonts w:ascii="Times New Roman" w:hAnsi="Times New Roman"/>
          <w:sz w:val="24"/>
          <w:szCs w:val="24"/>
        </w:rPr>
        <w:t xml:space="preserve">       Муниципальная программа по улучшению </w:t>
      </w:r>
      <w:proofErr w:type="gramStart"/>
      <w:r w:rsidRPr="00FA4925">
        <w:rPr>
          <w:rFonts w:ascii="Times New Roman" w:hAnsi="Times New Roman"/>
          <w:sz w:val="24"/>
          <w:szCs w:val="24"/>
        </w:rPr>
        <w:t>условий жизнедеятельности нуждающихся категорий граждан городского округа</w:t>
      </w:r>
      <w:proofErr w:type="gramEnd"/>
      <w:r w:rsidRPr="00FA49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925">
        <w:rPr>
          <w:rFonts w:ascii="Times New Roman" w:hAnsi="Times New Roman"/>
          <w:sz w:val="24"/>
          <w:szCs w:val="24"/>
        </w:rPr>
        <w:t>Кинель</w:t>
      </w:r>
      <w:proofErr w:type="spellEnd"/>
      <w:r w:rsidRPr="00FA4925">
        <w:rPr>
          <w:rFonts w:ascii="Times New Roman" w:hAnsi="Times New Roman"/>
          <w:sz w:val="24"/>
          <w:szCs w:val="24"/>
        </w:rPr>
        <w:t xml:space="preserve"> Самарской области на 2015-2017г. утверждена  постановлением администрации городского округа </w:t>
      </w:r>
      <w:proofErr w:type="spellStart"/>
      <w:r w:rsidRPr="00FA4925">
        <w:rPr>
          <w:rFonts w:ascii="Times New Roman" w:hAnsi="Times New Roman"/>
          <w:sz w:val="24"/>
          <w:szCs w:val="24"/>
        </w:rPr>
        <w:t>Кинель</w:t>
      </w:r>
      <w:proofErr w:type="spellEnd"/>
      <w:r w:rsidRPr="00FA4925">
        <w:rPr>
          <w:rFonts w:ascii="Times New Roman" w:hAnsi="Times New Roman"/>
          <w:sz w:val="24"/>
          <w:szCs w:val="24"/>
        </w:rPr>
        <w:t xml:space="preserve">  от 30.10.2014г. №3440 , изменения   в программу были внесены постановлениями </w:t>
      </w:r>
      <w:r w:rsidR="001B2343" w:rsidRPr="00FA4925">
        <w:rPr>
          <w:rFonts w:ascii="Times New Roman" w:hAnsi="Times New Roman"/>
          <w:sz w:val="24"/>
          <w:szCs w:val="24"/>
        </w:rPr>
        <w:t>от</w:t>
      </w:r>
      <w:r w:rsidRPr="00FA4925">
        <w:rPr>
          <w:rFonts w:ascii="Times New Roman" w:hAnsi="Times New Roman"/>
          <w:sz w:val="24"/>
          <w:szCs w:val="24"/>
        </w:rPr>
        <w:t xml:space="preserve"> </w:t>
      </w:r>
      <w:r w:rsidR="001B2343" w:rsidRPr="00FA4925">
        <w:rPr>
          <w:rFonts w:ascii="Times New Roman" w:hAnsi="Times New Roman"/>
          <w:color w:val="000000"/>
          <w:spacing w:val="-6"/>
          <w:sz w:val="24"/>
          <w:szCs w:val="24"/>
        </w:rPr>
        <w:t xml:space="preserve">09.02.2015г. № 525, от 12.03.2015г. №922, </w:t>
      </w:r>
      <w:r w:rsidRPr="00FA4925">
        <w:rPr>
          <w:rFonts w:ascii="Times New Roman" w:hAnsi="Times New Roman"/>
          <w:sz w:val="24"/>
          <w:szCs w:val="24"/>
        </w:rPr>
        <w:t>от 2</w:t>
      </w:r>
      <w:r w:rsidR="001B2343" w:rsidRPr="00FA4925">
        <w:rPr>
          <w:rFonts w:ascii="Times New Roman" w:hAnsi="Times New Roman"/>
          <w:sz w:val="24"/>
          <w:szCs w:val="24"/>
        </w:rPr>
        <w:t>3</w:t>
      </w:r>
      <w:r w:rsidRPr="00FA4925">
        <w:rPr>
          <w:rFonts w:ascii="Times New Roman" w:hAnsi="Times New Roman"/>
          <w:sz w:val="24"/>
          <w:szCs w:val="24"/>
        </w:rPr>
        <w:t>.</w:t>
      </w:r>
      <w:r w:rsidR="001B2343" w:rsidRPr="00FA4925">
        <w:rPr>
          <w:rFonts w:ascii="Times New Roman" w:hAnsi="Times New Roman"/>
          <w:sz w:val="24"/>
          <w:szCs w:val="24"/>
        </w:rPr>
        <w:t>12</w:t>
      </w:r>
      <w:r w:rsidRPr="00FA4925">
        <w:rPr>
          <w:rFonts w:ascii="Times New Roman" w:hAnsi="Times New Roman"/>
          <w:sz w:val="24"/>
          <w:szCs w:val="24"/>
        </w:rPr>
        <w:t>.201</w:t>
      </w:r>
      <w:r w:rsidR="001B2343" w:rsidRPr="00FA4925">
        <w:rPr>
          <w:rFonts w:ascii="Times New Roman" w:hAnsi="Times New Roman"/>
          <w:sz w:val="24"/>
          <w:szCs w:val="24"/>
        </w:rPr>
        <w:t>5</w:t>
      </w:r>
      <w:r w:rsidRPr="00FA4925">
        <w:rPr>
          <w:rFonts w:ascii="Times New Roman" w:hAnsi="Times New Roman"/>
          <w:sz w:val="24"/>
          <w:szCs w:val="24"/>
        </w:rPr>
        <w:t>г. №</w:t>
      </w:r>
      <w:r w:rsidR="001B2343" w:rsidRPr="00FA4925">
        <w:rPr>
          <w:rFonts w:ascii="Times New Roman" w:hAnsi="Times New Roman"/>
          <w:sz w:val="24"/>
          <w:szCs w:val="24"/>
        </w:rPr>
        <w:t>4017</w:t>
      </w:r>
      <w:r w:rsidRPr="00FA4925">
        <w:rPr>
          <w:rFonts w:ascii="Times New Roman" w:hAnsi="Times New Roman"/>
          <w:sz w:val="24"/>
          <w:szCs w:val="24"/>
        </w:rPr>
        <w:t>.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A4925">
        <w:rPr>
          <w:rFonts w:ascii="Times New Roman" w:hAnsi="Times New Roman"/>
          <w:sz w:val="24"/>
          <w:szCs w:val="24"/>
        </w:rPr>
        <w:t xml:space="preserve"> 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A4925">
        <w:rPr>
          <w:rFonts w:ascii="Times New Roman" w:hAnsi="Times New Roman"/>
          <w:b/>
          <w:sz w:val="24"/>
          <w:szCs w:val="24"/>
        </w:rPr>
        <w:t>1.Анализ основных факторов, оказавших влияние на исполнение мероприятий муниципальной программы.</w:t>
      </w:r>
    </w:p>
    <w:p w:rsidR="007F6188" w:rsidRPr="00FA4925" w:rsidRDefault="007F6188" w:rsidP="007F6188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kern w:val="0"/>
          <w:sz w:val="24"/>
        </w:rPr>
      </w:pPr>
      <w:bookmarkStart w:id="1" w:name="_Toc239260387"/>
      <w:r w:rsidRPr="00FA4925">
        <w:rPr>
          <w:rFonts w:eastAsia="Times New Roman"/>
          <w:kern w:val="0"/>
          <w:sz w:val="24"/>
        </w:rPr>
        <w:t>По каждому направлению расходования бюджетных сре</w:t>
      </w:r>
      <w:proofErr w:type="gramStart"/>
      <w:r w:rsidRPr="00FA4925">
        <w:rPr>
          <w:rFonts w:eastAsia="Times New Roman"/>
          <w:kern w:val="0"/>
          <w:sz w:val="24"/>
        </w:rPr>
        <w:t>дств пр</w:t>
      </w:r>
      <w:proofErr w:type="gramEnd"/>
      <w:r w:rsidRPr="00FA4925">
        <w:rPr>
          <w:rFonts w:eastAsia="Times New Roman"/>
          <w:kern w:val="0"/>
          <w:sz w:val="24"/>
        </w:rPr>
        <w:t xml:space="preserve">и наличии отклонений фактических показателей от критериев эффективности, плановых показателей, показателей за прошлые периоды необходимо провести анализ причин имеющихся расхождений. </w:t>
      </w:r>
    </w:p>
    <w:p w:rsidR="007F6188" w:rsidRPr="00FA4925" w:rsidRDefault="007F6188" w:rsidP="007F6188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kern w:val="0"/>
          <w:sz w:val="24"/>
        </w:rPr>
      </w:pPr>
      <w:r w:rsidRPr="00FA4925">
        <w:rPr>
          <w:rFonts w:eastAsia="Times New Roman"/>
          <w:kern w:val="0"/>
          <w:sz w:val="24"/>
        </w:rPr>
        <w:t>Показател</w:t>
      </w:r>
      <w:r w:rsidRPr="00FA4925">
        <w:rPr>
          <w:rFonts w:eastAsia="Times New Roman"/>
          <w:sz w:val="24"/>
        </w:rPr>
        <w:t>и</w:t>
      </w:r>
      <w:r w:rsidR="001B2343" w:rsidRPr="00FA4925">
        <w:rPr>
          <w:sz w:val="24"/>
        </w:rPr>
        <w:t xml:space="preserve"> финансирования на 2015</w:t>
      </w:r>
      <w:r w:rsidRPr="00FA4925">
        <w:rPr>
          <w:sz w:val="24"/>
        </w:rPr>
        <w:t xml:space="preserve"> год в размере  </w:t>
      </w:r>
      <w:r w:rsidR="001B2343" w:rsidRPr="00FA4925">
        <w:rPr>
          <w:sz w:val="24"/>
        </w:rPr>
        <w:t>7394</w:t>
      </w:r>
      <w:r w:rsidRPr="00FA4925">
        <w:rPr>
          <w:sz w:val="24"/>
        </w:rPr>
        <w:t xml:space="preserve">тыс. </w:t>
      </w:r>
      <w:proofErr w:type="gramStart"/>
      <w:r w:rsidRPr="00FA4925">
        <w:rPr>
          <w:sz w:val="24"/>
        </w:rPr>
        <w:t>рублей</w:t>
      </w:r>
      <w:proofErr w:type="gramEnd"/>
      <w:r w:rsidRPr="00FA4925">
        <w:rPr>
          <w:sz w:val="24"/>
        </w:rPr>
        <w:t xml:space="preserve"> в том числе за счет средств: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A4925">
        <w:rPr>
          <w:rFonts w:ascii="Times New Roman" w:hAnsi="Times New Roman"/>
          <w:sz w:val="24"/>
          <w:szCs w:val="24"/>
        </w:rPr>
        <w:t></w:t>
      </w:r>
      <w:r w:rsidRPr="00FA4925">
        <w:rPr>
          <w:rFonts w:ascii="Times New Roman" w:hAnsi="Times New Roman"/>
          <w:sz w:val="24"/>
          <w:szCs w:val="24"/>
        </w:rPr>
        <w:tab/>
        <w:t>областного бюджета – 1</w:t>
      </w:r>
      <w:r w:rsidR="001B2343" w:rsidRPr="00FA4925">
        <w:rPr>
          <w:rFonts w:ascii="Times New Roman" w:hAnsi="Times New Roman"/>
          <w:sz w:val="24"/>
          <w:szCs w:val="24"/>
        </w:rPr>
        <w:t>517</w:t>
      </w:r>
      <w:r w:rsidRPr="00FA4925">
        <w:rPr>
          <w:rFonts w:ascii="Times New Roman" w:hAnsi="Times New Roman"/>
          <w:sz w:val="24"/>
          <w:szCs w:val="24"/>
        </w:rPr>
        <w:t>тыс. руб.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A4925">
        <w:rPr>
          <w:rFonts w:ascii="Times New Roman" w:hAnsi="Times New Roman"/>
          <w:sz w:val="24"/>
          <w:szCs w:val="24"/>
        </w:rPr>
        <w:t></w:t>
      </w:r>
      <w:r w:rsidRPr="00FA4925">
        <w:rPr>
          <w:rFonts w:ascii="Times New Roman" w:hAnsi="Times New Roman"/>
          <w:sz w:val="24"/>
          <w:szCs w:val="24"/>
        </w:rPr>
        <w:tab/>
        <w:t xml:space="preserve">местного бюджета – </w:t>
      </w:r>
      <w:r w:rsidR="001B2343" w:rsidRPr="00FA4925">
        <w:rPr>
          <w:rFonts w:ascii="Times New Roman" w:hAnsi="Times New Roman"/>
          <w:sz w:val="24"/>
          <w:szCs w:val="24"/>
        </w:rPr>
        <w:t>5877</w:t>
      </w:r>
      <w:r w:rsidRPr="00FA4925">
        <w:rPr>
          <w:rFonts w:ascii="Times New Roman" w:hAnsi="Times New Roman"/>
          <w:sz w:val="24"/>
          <w:szCs w:val="24"/>
        </w:rPr>
        <w:t xml:space="preserve">тыс. руб. в </w:t>
      </w:r>
      <w:proofErr w:type="spellStart"/>
      <w:r w:rsidRPr="00FA4925">
        <w:rPr>
          <w:rFonts w:ascii="Times New Roman" w:hAnsi="Times New Roman"/>
          <w:sz w:val="24"/>
          <w:szCs w:val="24"/>
        </w:rPr>
        <w:t>т.ч</w:t>
      </w:r>
      <w:proofErr w:type="spellEnd"/>
      <w:r w:rsidRPr="00FA4925">
        <w:rPr>
          <w:rFonts w:ascii="Times New Roman" w:hAnsi="Times New Roman"/>
          <w:sz w:val="24"/>
          <w:szCs w:val="24"/>
        </w:rPr>
        <w:t>. по мероприятиям: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10"/>
          <w:sz w:val="24"/>
        </w:rPr>
      </w:pPr>
      <w:r w:rsidRPr="00FA4925">
        <w:rPr>
          <w:color w:val="000000"/>
          <w:spacing w:val="-10"/>
          <w:sz w:val="24"/>
        </w:rPr>
        <w:t xml:space="preserve">- реализацию закона «О муниципальной службе в Самарской области» (Устав </w:t>
      </w:r>
      <w:proofErr w:type="spellStart"/>
      <w:r w:rsidRPr="00FA4925">
        <w:rPr>
          <w:color w:val="000000"/>
          <w:spacing w:val="-10"/>
          <w:sz w:val="24"/>
        </w:rPr>
        <w:t>г.о</w:t>
      </w:r>
      <w:proofErr w:type="gramStart"/>
      <w:r w:rsidRPr="00FA4925">
        <w:rPr>
          <w:color w:val="000000"/>
          <w:spacing w:val="-10"/>
          <w:sz w:val="24"/>
        </w:rPr>
        <w:t>.К</w:t>
      </w:r>
      <w:proofErr w:type="gramEnd"/>
      <w:r w:rsidRPr="00FA4925">
        <w:rPr>
          <w:color w:val="000000"/>
          <w:spacing w:val="-10"/>
          <w:sz w:val="24"/>
        </w:rPr>
        <w:t>инель</w:t>
      </w:r>
      <w:proofErr w:type="spellEnd"/>
      <w:r w:rsidRPr="00FA4925">
        <w:rPr>
          <w:color w:val="000000"/>
          <w:spacing w:val="-10"/>
          <w:sz w:val="24"/>
        </w:rPr>
        <w:t xml:space="preserve"> ст55 Закон 96-ГД от 09.10.2007г.)   - </w:t>
      </w:r>
      <w:r w:rsidR="001B2343" w:rsidRPr="00FA4925">
        <w:rPr>
          <w:color w:val="000000"/>
          <w:spacing w:val="-10"/>
          <w:sz w:val="24"/>
        </w:rPr>
        <w:t>3680</w:t>
      </w:r>
      <w:r w:rsidRPr="00FA4925">
        <w:rPr>
          <w:color w:val="000000"/>
          <w:spacing w:val="-10"/>
          <w:sz w:val="24"/>
        </w:rPr>
        <w:t xml:space="preserve"> </w:t>
      </w:r>
      <w:proofErr w:type="spellStart"/>
      <w:r w:rsidRPr="00FA4925">
        <w:rPr>
          <w:color w:val="000000"/>
          <w:spacing w:val="-10"/>
          <w:sz w:val="24"/>
        </w:rPr>
        <w:t>тыс.руб</w:t>
      </w:r>
      <w:proofErr w:type="spellEnd"/>
      <w:r w:rsidRPr="00FA4925">
        <w:rPr>
          <w:color w:val="000000"/>
          <w:spacing w:val="-10"/>
          <w:sz w:val="24"/>
        </w:rPr>
        <w:t>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8"/>
          <w:sz w:val="24"/>
        </w:rPr>
      </w:pPr>
      <w:r w:rsidRPr="00FA4925">
        <w:rPr>
          <w:color w:val="000000"/>
          <w:spacing w:val="-10"/>
          <w:sz w:val="24"/>
        </w:rPr>
        <w:t>-</w:t>
      </w:r>
      <w:r w:rsidRPr="00FA4925">
        <w:rPr>
          <w:color w:val="000000"/>
          <w:spacing w:val="-8"/>
          <w:sz w:val="24"/>
        </w:rPr>
        <w:t xml:space="preserve"> льготное обслуживание в банях- </w:t>
      </w:r>
      <w:r w:rsidR="001B2343" w:rsidRPr="00FA4925">
        <w:rPr>
          <w:color w:val="000000"/>
          <w:spacing w:val="-8"/>
          <w:sz w:val="24"/>
        </w:rPr>
        <w:t>24</w:t>
      </w:r>
      <w:r w:rsidRPr="00FA4925">
        <w:rPr>
          <w:color w:val="000000"/>
          <w:spacing w:val="-8"/>
          <w:sz w:val="24"/>
        </w:rPr>
        <w:t>тыс. руб.</w:t>
      </w:r>
      <w:proofErr w:type="gramStart"/>
      <w:r w:rsidRPr="00FA4925">
        <w:rPr>
          <w:color w:val="000000"/>
          <w:spacing w:val="-8"/>
          <w:sz w:val="24"/>
        </w:rPr>
        <w:t xml:space="preserve"> ;</w:t>
      </w:r>
      <w:proofErr w:type="gramEnd"/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13"/>
          <w:sz w:val="24"/>
        </w:rPr>
      </w:pPr>
      <w:r w:rsidRPr="00FA4925">
        <w:rPr>
          <w:color w:val="000000"/>
          <w:spacing w:val="-8"/>
          <w:sz w:val="24"/>
        </w:rPr>
        <w:t xml:space="preserve">- </w:t>
      </w:r>
      <w:r w:rsidRPr="00FA4925">
        <w:rPr>
          <w:color w:val="000000"/>
          <w:spacing w:val="-7"/>
          <w:sz w:val="24"/>
        </w:rPr>
        <w:t xml:space="preserve">ритуальных услуг для </w:t>
      </w:r>
      <w:r w:rsidRPr="00FA4925">
        <w:rPr>
          <w:color w:val="000000"/>
          <w:spacing w:val="-13"/>
          <w:sz w:val="24"/>
        </w:rPr>
        <w:t xml:space="preserve">одиноких     граждан – </w:t>
      </w:r>
      <w:r w:rsidR="001B2343" w:rsidRPr="00FA4925">
        <w:rPr>
          <w:color w:val="000000"/>
          <w:spacing w:val="-13"/>
          <w:sz w:val="24"/>
        </w:rPr>
        <w:t>57,8</w:t>
      </w:r>
      <w:r w:rsidRPr="00FA4925">
        <w:rPr>
          <w:color w:val="000000"/>
          <w:spacing w:val="-13"/>
          <w:sz w:val="24"/>
        </w:rPr>
        <w:t>тыс</w:t>
      </w:r>
      <w:proofErr w:type="gramStart"/>
      <w:r w:rsidRPr="00FA4925">
        <w:rPr>
          <w:color w:val="000000"/>
          <w:spacing w:val="-13"/>
          <w:sz w:val="24"/>
        </w:rPr>
        <w:t>.р</w:t>
      </w:r>
      <w:proofErr w:type="gramEnd"/>
      <w:r w:rsidRPr="00FA4925">
        <w:rPr>
          <w:color w:val="000000"/>
          <w:spacing w:val="-13"/>
          <w:sz w:val="24"/>
        </w:rPr>
        <w:t>уб.;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10"/>
          <w:sz w:val="24"/>
        </w:rPr>
      </w:pPr>
      <w:r w:rsidRPr="00FA4925">
        <w:rPr>
          <w:color w:val="000000"/>
          <w:spacing w:val="-13"/>
          <w:sz w:val="24"/>
        </w:rPr>
        <w:t>- п</w:t>
      </w:r>
      <w:r w:rsidRPr="00FA4925">
        <w:rPr>
          <w:color w:val="000000"/>
          <w:spacing w:val="-10"/>
          <w:sz w:val="24"/>
        </w:rPr>
        <w:t xml:space="preserve">омощь погорельцам – </w:t>
      </w:r>
      <w:r w:rsidR="001B2343" w:rsidRPr="00FA4925">
        <w:rPr>
          <w:color w:val="000000"/>
          <w:spacing w:val="-10"/>
          <w:sz w:val="24"/>
        </w:rPr>
        <w:t>270</w:t>
      </w:r>
      <w:r w:rsidRPr="00FA4925">
        <w:rPr>
          <w:color w:val="000000"/>
          <w:spacing w:val="-10"/>
          <w:sz w:val="24"/>
        </w:rPr>
        <w:t>тыс</w:t>
      </w:r>
      <w:proofErr w:type="gramStart"/>
      <w:r w:rsidRPr="00FA4925">
        <w:rPr>
          <w:color w:val="000000"/>
          <w:spacing w:val="-10"/>
          <w:sz w:val="24"/>
        </w:rPr>
        <w:t>.р</w:t>
      </w:r>
      <w:proofErr w:type="gramEnd"/>
      <w:r w:rsidRPr="00FA4925">
        <w:rPr>
          <w:color w:val="000000"/>
          <w:spacing w:val="-10"/>
          <w:sz w:val="24"/>
        </w:rPr>
        <w:t>уб;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8"/>
          <w:sz w:val="24"/>
        </w:rPr>
      </w:pPr>
      <w:r w:rsidRPr="00FA4925">
        <w:rPr>
          <w:color w:val="000000"/>
          <w:spacing w:val="-10"/>
          <w:sz w:val="24"/>
        </w:rPr>
        <w:t xml:space="preserve">- </w:t>
      </w:r>
      <w:r w:rsidRPr="00FA4925">
        <w:rPr>
          <w:color w:val="000000"/>
          <w:spacing w:val="-8"/>
          <w:sz w:val="24"/>
        </w:rPr>
        <w:t xml:space="preserve">льготы «Почетным гражданам города» </w:t>
      </w:r>
      <w:r w:rsidR="001B2343" w:rsidRPr="00FA4925">
        <w:rPr>
          <w:color w:val="000000"/>
          <w:spacing w:val="-8"/>
          <w:sz w:val="24"/>
        </w:rPr>
        <w:t>395,5</w:t>
      </w:r>
      <w:r w:rsidRPr="00FA4925">
        <w:rPr>
          <w:color w:val="000000"/>
          <w:spacing w:val="-8"/>
          <w:sz w:val="24"/>
        </w:rPr>
        <w:t>тыс</w:t>
      </w:r>
      <w:proofErr w:type="gramStart"/>
      <w:r w:rsidRPr="00FA4925">
        <w:rPr>
          <w:color w:val="000000"/>
          <w:spacing w:val="-8"/>
          <w:sz w:val="24"/>
        </w:rPr>
        <w:t>.р</w:t>
      </w:r>
      <w:proofErr w:type="gramEnd"/>
      <w:r w:rsidRPr="00FA4925">
        <w:rPr>
          <w:color w:val="000000"/>
          <w:spacing w:val="-8"/>
          <w:sz w:val="24"/>
        </w:rPr>
        <w:t>уб.;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6"/>
          <w:sz w:val="24"/>
        </w:rPr>
      </w:pPr>
      <w:r w:rsidRPr="00FA4925">
        <w:rPr>
          <w:color w:val="000000"/>
          <w:spacing w:val="-8"/>
          <w:sz w:val="24"/>
        </w:rPr>
        <w:t>-</w:t>
      </w:r>
      <w:r w:rsidRPr="00FA4925">
        <w:rPr>
          <w:color w:val="000000"/>
          <w:spacing w:val="-5"/>
          <w:sz w:val="24"/>
        </w:rPr>
        <w:t xml:space="preserve"> проведение праздничных встреч посвященных «Дню Победы», </w:t>
      </w:r>
      <w:r w:rsidRPr="00FA4925">
        <w:rPr>
          <w:color w:val="000000"/>
          <w:spacing w:val="-7"/>
          <w:sz w:val="24"/>
        </w:rPr>
        <w:t xml:space="preserve">Международному «Дню пожилого человека», «Дню инвалида» на подготовку и проведение выставок, конкурсов, </w:t>
      </w:r>
      <w:r w:rsidRPr="00FA4925">
        <w:rPr>
          <w:color w:val="000000"/>
          <w:spacing w:val="-6"/>
          <w:sz w:val="24"/>
        </w:rPr>
        <w:t xml:space="preserve"> проведение мероприятий посвященных «Дню памяти жертв политических репрессий»-</w:t>
      </w:r>
      <w:r w:rsidR="001B2343" w:rsidRPr="00FA4925">
        <w:rPr>
          <w:color w:val="000000"/>
          <w:spacing w:val="-6"/>
          <w:sz w:val="24"/>
        </w:rPr>
        <w:t>302,4</w:t>
      </w:r>
      <w:r w:rsidRPr="00FA4925">
        <w:rPr>
          <w:color w:val="000000"/>
          <w:spacing w:val="-6"/>
          <w:sz w:val="24"/>
        </w:rPr>
        <w:t>тыс</w:t>
      </w:r>
      <w:proofErr w:type="gramStart"/>
      <w:r w:rsidRPr="00FA4925">
        <w:rPr>
          <w:color w:val="000000"/>
          <w:spacing w:val="-6"/>
          <w:sz w:val="24"/>
        </w:rPr>
        <w:t>.р</w:t>
      </w:r>
      <w:proofErr w:type="gramEnd"/>
      <w:r w:rsidRPr="00FA4925">
        <w:rPr>
          <w:color w:val="000000"/>
          <w:spacing w:val="-6"/>
          <w:sz w:val="24"/>
        </w:rPr>
        <w:t>уб. ;</w:t>
      </w:r>
    </w:p>
    <w:p w:rsidR="007F6188" w:rsidRPr="00FA4925" w:rsidRDefault="007F6188" w:rsidP="007F6188">
      <w:pPr>
        <w:rPr>
          <w:sz w:val="24"/>
        </w:rPr>
      </w:pPr>
      <w:r w:rsidRPr="00FA4925">
        <w:rPr>
          <w:color w:val="000000"/>
          <w:spacing w:val="-6"/>
          <w:sz w:val="24"/>
        </w:rPr>
        <w:t xml:space="preserve">- оказание единовременной помощи малообеспеченным пенсионерам, </w:t>
      </w:r>
      <w:r w:rsidRPr="00FA4925">
        <w:rPr>
          <w:color w:val="000000"/>
          <w:spacing w:val="-10"/>
          <w:sz w:val="24"/>
        </w:rPr>
        <w:t xml:space="preserve">инвалидам и семьям, попавшим в экстремальные ситуации- </w:t>
      </w:r>
      <w:r w:rsidR="001B2343" w:rsidRPr="00FA4925">
        <w:rPr>
          <w:color w:val="000000"/>
          <w:spacing w:val="-10"/>
          <w:sz w:val="24"/>
        </w:rPr>
        <w:t>611,5</w:t>
      </w:r>
      <w:r w:rsidRPr="00FA4925">
        <w:rPr>
          <w:color w:val="000000"/>
          <w:spacing w:val="-10"/>
          <w:sz w:val="24"/>
        </w:rPr>
        <w:t>тыс</w:t>
      </w:r>
      <w:proofErr w:type="gramStart"/>
      <w:r w:rsidRPr="00FA4925">
        <w:rPr>
          <w:color w:val="000000"/>
          <w:spacing w:val="-10"/>
          <w:sz w:val="24"/>
        </w:rPr>
        <w:t>.р</w:t>
      </w:r>
      <w:proofErr w:type="gramEnd"/>
      <w:r w:rsidRPr="00FA4925">
        <w:rPr>
          <w:color w:val="000000"/>
          <w:spacing w:val="-10"/>
          <w:sz w:val="24"/>
        </w:rPr>
        <w:t>уб.;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6"/>
          <w:sz w:val="24"/>
        </w:rPr>
      </w:pPr>
      <w:r w:rsidRPr="00FA4925">
        <w:rPr>
          <w:sz w:val="24"/>
        </w:rPr>
        <w:t xml:space="preserve">- </w:t>
      </w:r>
      <w:r w:rsidRPr="00FA4925">
        <w:rPr>
          <w:color w:val="000000"/>
          <w:spacing w:val="-6"/>
          <w:sz w:val="24"/>
        </w:rPr>
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</w:t>
      </w:r>
      <w:r w:rsidR="001B2343" w:rsidRPr="00FA4925">
        <w:rPr>
          <w:color w:val="000000"/>
          <w:spacing w:val="-6"/>
          <w:sz w:val="24"/>
        </w:rPr>
        <w:t>1632</w:t>
      </w:r>
      <w:r w:rsidRPr="00FA4925">
        <w:rPr>
          <w:color w:val="000000"/>
          <w:spacing w:val="-6"/>
          <w:sz w:val="24"/>
        </w:rPr>
        <w:t>тыс</w:t>
      </w:r>
      <w:proofErr w:type="gramStart"/>
      <w:r w:rsidRPr="00FA4925">
        <w:rPr>
          <w:color w:val="000000"/>
          <w:spacing w:val="-6"/>
          <w:sz w:val="24"/>
        </w:rPr>
        <w:t>.р</w:t>
      </w:r>
      <w:proofErr w:type="gramEnd"/>
      <w:r w:rsidRPr="00FA4925">
        <w:rPr>
          <w:color w:val="000000"/>
          <w:spacing w:val="-6"/>
          <w:sz w:val="24"/>
        </w:rPr>
        <w:t>уб;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FA4925">
        <w:rPr>
          <w:rFonts w:ascii="Times New Roman" w:hAnsi="Times New Roman"/>
          <w:color w:val="000000"/>
          <w:spacing w:val="-6"/>
          <w:sz w:val="24"/>
          <w:szCs w:val="24"/>
        </w:rPr>
        <w:t xml:space="preserve">- </w:t>
      </w:r>
      <w:r w:rsidRPr="00FA4925">
        <w:rPr>
          <w:rFonts w:ascii="Times New Roman" w:hAnsi="Times New Roman"/>
          <w:color w:val="000000"/>
          <w:spacing w:val="-8"/>
          <w:sz w:val="24"/>
          <w:szCs w:val="24"/>
        </w:rPr>
        <w:t xml:space="preserve">денежные средства общественным организациям инвалидов- </w:t>
      </w:r>
      <w:r w:rsidR="001B2343" w:rsidRPr="00FA4925">
        <w:rPr>
          <w:rFonts w:ascii="Times New Roman" w:hAnsi="Times New Roman"/>
          <w:color w:val="000000"/>
          <w:spacing w:val="-8"/>
          <w:sz w:val="24"/>
          <w:szCs w:val="24"/>
        </w:rPr>
        <w:t>90,8</w:t>
      </w:r>
      <w:r w:rsidRPr="00FA4925">
        <w:rPr>
          <w:rFonts w:ascii="Times New Roman" w:hAnsi="Times New Roman"/>
          <w:color w:val="000000"/>
          <w:spacing w:val="-8"/>
          <w:sz w:val="24"/>
          <w:szCs w:val="24"/>
        </w:rPr>
        <w:t>тыс</w:t>
      </w:r>
      <w:proofErr w:type="gramStart"/>
      <w:r w:rsidRPr="00FA4925">
        <w:rPr>
          <w:rFonts w:ascii="Times New Roman" w:hAnsi="Times New Roman"/>
          <w:color w:val="000000"/>
          <w:spacing w:val="-8"/>
          <w:sz w:val="24"/>
          <w:szCs w:val="24"/>
        </w:rPr>
        <w:t>.р</w:t>
      </w:r>
      <w:proofErr w:type="gramEnd"/>
      <w:r w:rsidRPr="00FA4925">
        <w:rPr>
          <w:rFonts w:ascii="Times New Roman" w:hAnsi="Times New Roman"/>
          <w:color w:val="000000"/>
          <w:spacing w:val="-8"/>
          <w:sz w:val="24"/>
          <w:szCs w:val="24"/>
        </w:rPr>
        <w:t>уб.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A4925">
        <w:rPr>
          <w:rFonts w:ascii="Times New Roman" w:eastAsia="Times New Roman" w:hAnsi="Times New Roman"/>
          <w:sz w:val="24"/>
          <w:szCs w:val="24"/>
        </w:rPr>
        <w:t xml:space="preserve">Показатели исполнения </w:t>
      </w:r>
      <w:r w:rsidRPr="00FA4925">
        <w:rPr>
          <w:rFonts w:ascii="Times New Roman" w:hAnsi="Times New Roman"/>
          <w:sz w:val="24"/>
          <w:szCs w:val="24"/>
        </w:rPr>
        <w:t xml:space="preserve">на </w:t>
      </w:r>
      <w:r w:rsidR="001B2343" w:rsidRPr="00FA4925">
        <w:rPr>
          <w:rFonts w:ascii="Times New Roman" w:hAnsi="Times New Roman"/>
          <w:sz w:val="24"/>
          <w:szCs w:val="24"/>
        </w:rPr>
        <w:t>2</w:t>
      </w:r>
      <w:r w:rsidRPr="00FA4925">
        <w:rPr>
          <w:rFonts w:ascii="Times New Roman" w:hAnsi="Times New Roman"/>
          <w:sz w:val="24"/>
          <w:szCs w:val="24"/>
        </w:rPr>
        <w:t>01</w:t>
      </w:r>
      <w:r w:rsidR="001B2343" w:rsidRPr="00FA4925">
        <w:rPr>
          <w:rFonts w:ascii="Times New Roman" w:hAnsi="Times New Roman"/>
          <w:sz w:val="24"/>
          <w:szCs w:val="24"/>
        </w:rPr>
        <w:t>5</w:t>
      </w:r>
      <w:r w:rsidRPr="00FA4925">
        <w:rPr>
          <w:rFonts w:ascii="Times New Roman" w:hAnsi="Times New Roman"/>
          <w:sz w:val="24"/>
          <w:szCs w:val="24"/>
        </w:rPr>
        <w:t xml:space="preserve"> год в размере  </w:t>
      </w:r>
      <w:r w:rsidR="001B2343" w:rsidRPr="00FA4925">
        <w:rPr>
          <w:rFonts w:ascii="Times New Roman" w:hAnsi="Times New Roman"/>
          <w:sz w:val="24"/>
          <w:szCs w:val="24"/>
        </w:rPr>
        <w:t>7364,6</w:t>
      </w:r>
      <w:r w:rsidRPr="00FA4925">
        <w:rPr>
          <w:rFonts w:ascii="Times New Roman" w:hAnsi="Times New Roman"/>
          <w:sz w:val="24"/>
          <w:szCs w:val="24"/>
        </w:rPr>
        <w:t xml:space="preserve">тыс. </w:t>
      </w:r>
      <w:proofErr w:type="gramStart"/>
      <w:r w:rsidRPr="00FA4925">
        <w:rPr>
          <w:rFonts w:ascii="Times New Roman" w:hAnsi="Times New Roman"/>
          <w:sz w:val="24"/>
          <w:szCs w:val="24"/>
        </w:rPr>
        <w:t>рублей</w:t>
      </w:r>
      <w:proofErr w:type="gramEnd"/>
      <w:r w:rsidRPr="00FA4925">
        <w:rPr>
          <w:rFonts w:ascii="Times New Roman" w:hAnsi="Times New Roman"/>
          <w:sz w:val="24"/>
          <w:szCs w:val="24"/>
        </w:rPr>
        <w:t xml:space="preserve"> в том числе за счет средств: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A4925">
        <w:rPr>
          <w:rFonts w:ascii="Times New Roman" w:hAnsi="Times New Roman"/>
          <w:sz w:val="24"/>
          <w:szCs w:val="24"/>
        </w:rPr>
        <w:t></w:t>
      </w:r>
      <w:r w:rsidRPr="00FA4925">
        <w:rPr>
          <w:rFonts w:ascii="Times New Roman" w:hAnsi="Times New Roman"/>
          <w:sz w:val="24"/>
          <w:szCs w:val="24"/>
        </w:rPr>
        <w:tab/>
        <w:t xml:space="preserve">областного бюджета – </w:t>
      </w:r>
      <w:r w:rsidR="001B2343" w:rsidRPr="00FA4925">
        <w:rPr>
          <w:rFonts w:ascii="Times New Roman" w:hAnsi="Times New Roman"/>
          <w:sz w:val="24"/>
          <w:szCs w:val="24"/>
        </w:rPr>
        <w:t>1517</w:t>
      </w:r>
      <w:r w:rsidRPr="00FA4925">
        <w:rPr>
          <w:rFonts w:ascii="Times New Roman" w:hAnsi="Times New Roman"/>
          <w:sz w:val="24"/>
          <w:szCs w:val="24"/>
        </w:rPr>
        <w:t>тыс. руб.</w:t>
      </w: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A4925">
        <w:rPr>
          <w:rFonts w:ascii="Times New Roman" w:hAnsi="Times New Roman"/>
          <w:sz w:val="24"/>
          <w:szCs w:val="24"/>
        </w:rPr>
        <w:t></w:t>
      </w:r>
      <w:r w:rsidRPr="00FA4925">
        <w:rPr>
          <w:rFonts w:ascii="Times New Roman" w:hAnsi="Times New Roman"/>
          <w:sz w:val="24"/>
          <w:szCs w:val="24"/>
        </w:rPr>
        <w:tab/>
        <w:t xml:space="preserve">местного бюджета – </w:t>
      </w:r>
      <w:r w:rsidR="001B2343" w:rsidRPr="00FA4925">
        <w:rPr>
          <w:rFonts w:ascii="Times New Roman" w:hAnsi="Times New Roman"/>
          <w:sz w:val="24"/>
          <w:szCs w:val="24"/>
        </w:rPr>
        <w:t>5847,6</w:t>
      </w:r>
      <w:r w:rsidRPr="00FA4925">
        <w:rPr>
          <w:rFonts w:ascii="Times New Roman" w:hAnsi="Times New Roman"/>
          <w:sz w:val="24"/>
          <w:szCs w:val="24"/>
        </w:rPr>
        <w:t xml:space="preserve">тыс. руб. в </w:t>
      </w:r>
      <w:proofErr w:type="spellStart"/>
      <w:r w:rsidRPr="00FA4925">
        <w:rPr>
          <w:rFonts w:ascii="Times New Roman" w:hAnsi="Times New Roman"/>
          <w:sz w:val="24"/>
          <w:szCs w:val="24"/>
        </w:rPr>
        <w:t>т.ч</w:t>
      </w:r>
      <w:proofErr w:type="spellEnd"/>
      <w:r w:rsidRPr="00FA4925">
        <w:rPr>
          <w:rFonts w:ascii="Times New Roman" w:hAnsi="Times New Roman"/>
          <w:sz w:val="24"/>
          <w:szCs w:val="24"/>
        </w:rPr>
        <w:t>. по мероприятиям: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10"/>
          <w:sz w:val="24"/>
        </w:rPr>
      </w:pPr>
      <w:r w:rsidRPr="00FA4925">
        <w:rPr>
          <w:color w:val="000000"/>
          <w:spacing w:val="-10"/>
          <w:sz w:val="24"/>
        </w:rPr>
        <w:t xml:space="preserve">- реализацию закона «О муниципальной службе в Самарской области» (Устав </w:t>
      </w:r>
      <w:proofErr w:type="spellStart"/>
      <w:r w:rsidRPr="00FA4925">
        <w:rPr>
          <w:color w:val="000000"/>
          <w:spacing w:val="-10"/>
          <w:sz w:val="24"/>
        </w:rPr>
        <w:t>г.о</w:t>
      </w:r>
      <w:proofErr w:type="gramStart"/>
      <w:r w:rsidRPr="00FA4925">
        <w:rPr>
          <w:color w:val="000000"/>
          <w:spacing w:val="-10"/>
          <w:sz w:val="24"/>
        </w:rPr>
        <w:t>.К</w:t>
      </w:r>
      <w:proofErr w:type="gramEnd"/>
      <w:r w:rsidRPr="00FA4925">
        <w:rPr>
          <w:color w:val="000000"/>
          <w:spacing w:val="-10"/>
          <w:sz w:val="24"/>
        </w:rPr>
        <w:t>инель</w:t>
      </w:r>
      <w:proofErr w:type="spellEnd"/>
      <w:r w:rsidRPr="00FA4925">
        <w:rPr>
          <w:color w:val="000000"/>
          <w:spacing w:val="-10"/>
          <w:sz w:val="24"/>
        </w:rPr>
        <w:t xml:space="preserve"> ст55 Закон </w:t>
      </w:r>
      <w:r w:rsidRPr="00FA4925">
        <w:rPr>
          <w:color w:val="000000"/>
          <w:spacing w:val="-10"/>
          <w:sz w:val="24"/>
        </w:rPr>
        <w:lastRenderedPageBreak/>
        <w:t xml:space="preserve">96-ГД от 09.10.2007г.)   - </w:t>
      </w:r>
      <w:r w:rsidR="001B2343" w:rsidRPr="00FA4925">
        <w:rPr>
          <w:color w:val="000000"/>
          <w:spacing w:val="-10"/>
          <w:sz w:val="24"/>
        </w:rPr>
        <w:t>3670,2</w:t>
      </w:r>
      <w:r w:rsidRPr="00FA4925">
        <w:rPr>
          <w:color w:val="000000"/>
          <w:spacing w:val="-10"/>
          <w:sz w:val="24"/>
        </w:rPr>
        <w:t xml:space="preserve"> </w:t>
      </w:r>
      <w:proofErr w:type="spellStart"/>
      <w:r w:rsidRPr="00FA4925">
        <w:rPr>
          <w:color w:val="000000"/>
          <w:spacing w:val="-10"/>
          <w:sz w:val="24"/>
        </w:rPr>
        <w:t>тыс.руб</w:t>
      </w:r>
      <w:proofErr w:type="spellEnd"/>
      <w:r w:rsidRPr="00FA4925">
        <w:rPr>
          <w:color w:val="000000"/>
          <w:spacing w:val="-10"/>
          <w:sz w:val="24"/>
        </w:rPr>
        <w:t>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8"/>
          <w:sz w:val="24"/>
        </w:rPr>
      </w:pPr>
      <w:r w:rsidRPr="00FA4925">
        <w:rPr>
          <w:color w:val="000000"/>
          <w:spacing w:val="-10"/>
          <w:sz w:val="24"/>
        </w:rPr>
        <w:t>-</w:t>
      </w:r>
      <w:r w:rsidRPr="00FA4925">
        <w:rPr>
          <w:color w:val="000000"/>
          <w:spacing w:val="-8"/>
          <w:sz w:val="24"/>
        </w:rPr>
        <w:t xml:space="preserve"> льготное обслуживание в банях- </w:t>
      </w:r>
      <w:r w:rsidR="001B2343" w:rsidRPr="00FA4925">
        <w:rPr>
          <w:color w:val="000000"/>
          <w:spacing w:val="-8"/>
          <w:sz w:val="24"/>
        </w:rPr>
        <w:t>22,6</w:t>
      </w:r>
      <w:r w:rsidRPr="00FA4925">
        <w:rPr>
          <w:color w:val="000000"/>
          <w:spacing w:val="-8"/>
          <w:sz w:val="24"/>
        </w:rPr>
        <w:t>тыс. руб.</w:t>
      </w:r>
      <w:proofErr w:type="gramStart"/>
      <w:r w:rsidRPr="00FA4925">
        <w:rPr>
          <w:color w:val="000000"/>
          <w:spacing w:val="-8"/>
          <w:sz w:val="24"/>
        </w:rPr>
        <w:t xml:space="preserve"> ;</w:t>
      </w:r>
      <w:proofErr w:type="gramEnd"/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13"/>
          <w:sz w:val="24"/>
        </w:rPr>
      </w:pPr>
      <w:r w:rsidRPr="00FA4925">
        <w:rPr>
          <w:color w:val="000000"/>
          <w:spacing w:val="-8"/>
          <w:sz w:val="24"/>
        </w:rPr>
        <w:t xml:space="preserve">- </w:t>
      </w:r>
      <w:r w:rsidRPr="00FA4925">
        <w:rPr>
          <w:color w:val="000000"/>
          <w:spacing w:val="-7"/>
          <w:sz w:val="24"/>
        </w:rPr>
        <w:t xml:space="preserve">ритуальных услуг для </w:t>
      </w:r>
      <w:r w:rsidRPr="00FA4925">
        <w:rPr>
          <w:color w:val="000000"/>
          <w:spacing w:val="-13"/>
          <w:sz w:val="24"/>
        </w:rPr>
        <w:t xml:space="preserve">одиноких     граждан – </w:t>
      </w:r>
      <w:r w:rsidR="001B2343" w:rsidRPr="00FA4925">
        <w:rPr>
          <w:color w:val="000000"/>
          <w:spacing w:val="-13"/>
          <w:sz w:val="24"/>
        </w:rPr>
        <w:t>40,5</w:t>
      </w:r>
      <w:r w:rsidRPr="00FA4925">
        <w:rPr>
          <w:color w:val="000000"/>
          <w:spacing w:val="-13"/>
          <w:sz w:val="24"/>
        </w:rPr>
        <w:t>тыс</w:t>
      </w:r>
      <w:proofErr w:type="gramStart"/>
      <w:r w:rsidRPr="00FA4925">
        <w:rPr>
          <w:color w:val="000000"/>
          <w:spacing w:val="-13"/>
          <w:sz w:val="24"/>
        </w:rPr>
        <w:t>.р</w:t>
      </w:r>
      <w:proofErr w:type="gramEnd"/>
      <w:r w:rsidRPr="00FA4925">
        <w:rPr>
          <w:color w:val="000000"/>
          <w:spacing w:val="-13"/>
          <w:sz w:val="24"/>
        </w:rPr>
        <w:t>уб.;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10"/>
          <w:sz w:val="24"/>
        </w:rPr>
      </w:pPr>
      <w:r w:rsidRPr="00FA4925">
        <w:rPr>
          <w:color w:val="000000"/>
          <w:spacing w:val="-13"/>
          <w:sz w:val="24"/>
        </w:rPr>
        <w:t>- п</w:t>
      </w:r>
      <w:r w:rsidRPr="00FA4925">
        <w:rPr>
          <w:color w:val="000000"/>
          <w:spacing w:val="-10"/>
          <w:sz w:val="24"/>
        </w:rPr>
        <w:t xml:space="preserve">омощь погорельцам – </w:t>
      </w:r>
      <w:r w:rsidR="001B2343" w:rsidRPr="00FA4925">
        <w:rPr>
          <w:color w:val="000000"/>
          <w:spacing w:val="-10"/>
          <w:sz w:val="24"/>
        </w:rPr>
        <w:t>270</w:t>
      </w:r>
      <w:r w:rsidRPr="00FA4925">
        <w:rPr>
          <w:color w:val="000000"/>
          <w:spacing w:val="-10"/>
          <w:sz w:val="24"/>
        </w:rPr>
        <w:t>тыс</w:t>
      </w:r>
      <w:proofErr w:type="gramStart"/>
      <w:r w:rsidRPr="00FA4925">
        <w:rPr>
          <w:color w:val="000000"/>
          <w:spacing w:val="-10"/>
          <w:sz w:val="24"/>
        </w:rPr>
        <w:t>.р</w:t>
      </w:r>
      <w:proofErr w:type="gramEnd"/>
      <w:r w:rsidRPr="00FA4925">
        <w:rPr>
          <w:color w:val="000000"/>
          <w:spacing w:val="-10"/>
          <w:sz w:val="24"/>
        </w:rPr>
        <w:t>уб;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8"/>
          <w:sz w:val="24"/>
        </w:rPr>
      </w:pPr>
      <w:r w:rsidRPr="00FA4925">
        <w:rPr>
          <w:color w:val="000000"/>
          <w:spacing w:val="-10"/>
          <w:sz w:val="24"/>
        </w:rPr>
        <w:t xml:space="preserve">- </w:t>
      </w:r>
      <w:r w:rsidRPr="00FA4925">
        <w:rPr>
          <w:color w:val="000000"/>
          <w:spacing w:val="-8"/>
          <w:sz w:val="24"/>
        </w:rPr>
        <w:t xml:space="preserve">льготы «Почетным гражданам города» </w:t>
      </w:r>
      <w:r w:rsidR="001B2343" w:rsidRPr="00FA4925">
        <w:rPr>
          <w:color w:val="000000"/>
          <w:spacing w:val="-8"/>
          <w:sz w:val="24"/>
        </w:rPr>
        <w:t>395,1</w:t>
      </w:r>
      <w:r w:rsidRPr="00FA4925">
        <w:rPr>
          <w:color w:val="000000"/>
          <w:spacing w:val="-8"/>
          <w:sz w:val="24"/>
        </w:rPr>
        <w:t>тыс</w:t>
      </w:r>
      <w:proofErr w:type="gramStart"/>
      <w:r w:rsidRPr="00FA4925">
        <w:rPr>
          <w:color w:val="000000"/>
          <w:spacing w:val="-8"/>
          <w:sz w:val="24"/>
        </w:rPr>
        <w:t>.р</w:t>
      </w:r>
      <w:proofErr w:type="gramEnd"/>
      <w:r w:rsidRPr="00FA4925">
        <w:rPr>
          <w:color w:val="000000"/>
          <w:spacing w:val="-8"/>
          <w:sz w:val="24"/>
        </w:rPr>
        <w:t>уб.;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6"/>
          <w:sz w:val="24"/>
        </w:rPr>
      </w:pPr>
      <w:r w:rsidRPr="00FA4925">
        <w:rPr>
          <w:color w:val="000000"/>
          <w:spacing w:val="-8"/>
          <w:sz w:val="24"/>
        </w:rPr>
        <w:t>-</w:t>
      </w:r>
      <w:r w:rsidRPr="00FA4925">
        <w:rPr>
          <w:color w:val="000000"/>
          <w:spacing w:val="-5"/>
          <w:sz w:val="24"/>
        </w:rPr>
        <w:t xml:space="preserve"> проведение праздничных встреч посвященных «Дню Победы», </w:t>
      </w:r>
      <w:r w:rsidRPr="00FA4925">
        <w:rPr>
          <w:color w:val="000000"/>
          <w:spacing w:val="-7"/>
          <w:sz w:val="24"/>
        </w:rPr>
        <w:t xml:space="preserve">Международному «Дню пожилого человека», «Дню инвалида» на подготовку и проведение выставок, конкурсов, </w:t>
      </w:r>
      <w:r w:rsidRPr="00FA4925">
        <w:rPr>
          <w:color w:val="000000"/>
          <w:spacing w:val="-6"/>
          <w:sz w:val="24"/>
        </w:rPr>
        <w:t xml:space="preserve"> проведение мероприятий посвященных «Дню памяти жертв политических репрессий»-</w:t>
      </w:r>
      <w:r w:rsidR="001B2343" w:rsidRPr="00FA4925">
        <w:rPr>
          <w:color w:val="000000"/>
          <w:spacing w:val="-6"/>
          <w:sz w:val="24"/>
        </w:rPr>
        <w:t>302,3</w:t>
      </w:r>
      <w:r w:rsidRPr="00FA4925">
        <w:rPr>
          <w:color w:val="000000"/>
          <w:spacing w:val="-6"/>
          <w:sz w:val="24"/>
        </w:rPr>
        <w:t>тыс</w:t>
      </w:r>
      <w:proofErr w:type="gramStart"/>
      <w:r w:rsidRPr="00FA4925">
        <w:rPr>
          <w:color w:val="000000"/>
          <w:spacing w:val="-6"/>
          <w:sz w:val="24"/>
        </w:rPr>
        <w:t>.р</w:t>
      </w:r>
      <w:proofErr w:type="gramEnd"/>
      <w:r w:rsidRPr="00FA4925">
        <w:rPr>
          <w:color w:val="000000"/>
          <w:spacing w:val="-6"/>
          <w:sz w:val="24"/>
        </w:rPr>
        <w:t>уб. ;</w:t>
      </w:r>
    </w:p>
    <w:p w:rsidR="007F6188" w:rsidRPr="00FA4925" w:rsidRDefault="007F6188" w:rsidP="007F6188">
      <w:pPr>
        <w:rPr>
          <w:sz w:val="24"/>
        </w:rPr>
      </w:pPr>
      <w:r w:rsidRPr="00FA4925">
        <w:rPr>
          <w:color w:val="000000"/>
          <w:spacing w:val="-6"/>
          <w:sz w:val="24"/>
        </w:rPr>
        <w:t xml:space="preserve">- оказание единовременной помощи малообеспеченным пенсионерам, </w:t>
      </w:r>
      <w:r w:rsidRPr="00FA4925">
        <w:rPr>
          <w:color w:val="000000"/>
          <w:spacing w:val="-10"/>
          <w:sz w:val="24"/>
        </w:rPr>
        <w:t xml:space="preserve">инвалидам и семьям, попавшим в экстремальные ситуации- </w:t>
      </w:r>
      <w:r w:rsidR="001B2343" w:rsidRPr="00FA4925">
        <w:rPr>
          <w:color w:val="000000"/>
          <w:spacing w:val="-10"/>
          <w:sz w:val="24"/>
        </w:rPr>
        <w:t>611,1</w:t>
      </w:r>
      <w:r w:rsidRPr="00FA4925">
        <w:rPr>
          <w:color w:val="000000"/>
          <w:spacing w:val="-10"/>
          <w:sz w:val="24"/>
        </w:rPr>
        <w:t>тыс</w:t>
      </w:r>
      <w:proofErr w:type="gramStart"/>
      <w:r w:rsidRPr="00FA4925">
        <w:rPr>
          <w:color w:val="000000"/>
          <w:spacing w:val="-10"/>
          <w:sz w:val="24"/>
        </w:rPr>
        <w:t>.р</w:t>
      </w:r>
      <w:proofErr w:type="gramEnd"/>
      <w:r w:rsidRPr="00FA4925">
        <w:rPr>
          <w:color w:val="000000"/>
          <w:spacing w:val="-10"/>
          <w:sz w:val="24"/>
        </w:rPr>
        <w:t>уб.;</w:t>
      </w:r>
    </w:p>
    <w:p w:rsidR="007F6188" w:rsidRPr="00FA4925" w:rsidRDefault="007F6188" w:rsidP="007F6188">
      <w:pPr>
        <w:tabs>
          <w:tab w:val="left" w:pos="8285"/>
        </w:tabs>
        <w:rPr>
          <w:color w:val="000000"/>
          <w:spacing w:val="-6"/>
          <w:sz w:val="24"/>
        </w:rPr>
      </w:pPr>
      <w:r w:rsidRPr="00FA4925">
        <w:rPr>
          <w:sz w:val="24"/>
        </w:rPr>
        <w:t xml:space="preserve">- </w:t>
      </w:r>
      <w:r w:rsidRPr="00FA4925">
        <w:rPr>
          <w:color w:val="000000"/>
          <w:spacing w:val="-6"/>
          <w:sz w:val="24"/>
        </w:rPr>
        <w:t xml:space="preserve"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 </w:t>
      </w:r>
      <w:r w:rsidR="002C0520" w:rsidRPr="00FA4925">
        <w:rPr>
          <w:color w:val="000000"/>
          <w:spacing w:val="-6"/>
          <w:sz w:val="24"/>
        </w:rPr>
        <w:t>1632</w:t>
      </w:r>
      <w:r w:rsidRPr="00FA4925">
        <w:rPr>
          <w:color w:val="000000"/>
          <w:spacing w:val="-6"/>
          <w:sz w:val="24"/>
        </w:rPr>
        <w:t>тыс</w:t>
      </w:r>
      <w:proofErr w:type="gramStart"/>
      <w:r w:rsidRPr="00FA4925">
        <w:rPr>
          <w:color w:val="000000"/>
          <w:spacing w:val="-6"/>
          <w:sz w:val="24"/>
        </w:rPr>
        <w:t>.р</w:t>
      </w:r>
      <w:proofErr w:type="gramEnd"/>
      <w:r w:rsidRPr="00FA4925">
        <w:rPr>
          <w:color w:val="000000"/>
          <w:spacing w:val="-6"/>
          <w:sz w:val="24"/>
        </w:rPr>
        <w:t>уб;</w:t>
      </w:r>
    </w:p>
    <w:p w:rsidR="007F6188" w:rsidRPr="00FA4925" w:rsidRDefault="007F6188" w:rsidP="007F6188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kern w:val="0"/>
          <w:sz w:val="24"/>
        </w:rPr>
      </w:pPr>
      <w:r w:rsidRPr="00FA4925">
        <w:rPr>
          <w:color w:val="000000"/>
          <w:spacing w:val="-6"/>
          <w:sz w:val="24"/>
        </w:rPr>
        <w:t xml:space="preserve">- </w:t>
      </w:r>
      <w:r w:rsidRPr="00FA4925">
        <w:rPr>
          <w:color w:val="000000"/>
          <w:spacing w:val="-8"/>
          <w:sz w:val="24"/>
        </w:rPr>
        <w:t xml:space="preserve">денежные средства общественным организациям инвалидов- </w:t>
      </w:r>
      <w:r w:rsidR="002C0520" w:rsidRPr="00FA4925">
        <w:rPr>
          <w:color w:val="000000"/>
          <w:spacing w:val="-8"/>
          <w:sz w:val="24"/>
        </w:rPr>
        <w:t>90,8</w:t>
      </w:r>
      <w:r w:rsidR="006F222E" w:rsidRPr="00FA4925">
        <w:rPr>
          <w:color w:val="000000"/>
          <w:spacing w:val="-8"/>
          <w:sz w:val="24"/>
        </w:rPr>
        <w:t>тыс</w:t>
      </w:r>
      <w:proofErr w:type="gramStart"/>
      <w:r w:rsidR="006F222E" w:rsidRPr="00FA4925">
        <w:rPr>
          <w:color w:val="000000"/>
          <w:spacing w:val="-8"/>
          <w:sz w:val="24"/>
        </w:rPr>
        <w:t>.р</w:t>
      </w:r>
      <w:proofErr w:type="gramEnd"/>
      <w:r w:rsidR="006F222E" w:rsidRPr="00FA4925">
        <w:rPr>
          <w:color w:val="000000"/>
          <w:spacing w:val="-8"/>
          <w:sz w:val="24"/>
        </w:rPr>
        <w:t>уб.</w:t>
      </w:r>
    </w:p>
    <w:bookmarkEnd w:id="1"/>
    <w:p w:rsidR="007F6188" w:rsidRPr="00FA4925" w:rsidRDefault="007F6188" w:rsidP="007F618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7F6188" w:rsidRPr="00FA4925" w:rsidRDefault="007F6188" w:rsidP="007F618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A4925">
        <w:rPr>
          <w:rFonts w:ascii="Times New Roman" w:hAnsi="Times New Roman"/>
          <w:b/>
          <w:sz w:val="24"/>
          <w:szCs w:val="24"/>
        </w:rPr>
        <w:t>2.Анализ выполнения поставленных целей и задач.</w:t>
      </w:r>
    </w:p>
    <w:p w:rsidR="007F6188" w:rsidRPr="00FA4925" w:rsidRDefault="007F6188" w:rsidP="007F6188">
      <w:pPr>
        <w:pStyle w:val="a3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 xml:space="preserve">Основной целью данной Программы является улучшение качества жизни жителей городского округа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 и обеспечения социальной стабильности.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 xml:space="preserve">Для достижения поставленной цели в Программе предусматриваются решение следующих задач:  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 xml:space="preserve"> - усиление адресности  социальной поддержки нуждающихся граждан,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>-снижение уровня социального неравенства,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>-создание необходимых условий для обеспечения всеобщей доступности к получению социальных услуг.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>Программой предусмотрено достижение заявленной основной целью и решением поставленных задач в рамках реализации следующих мероприятий: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10"/>
          <w:sz w:val="24"/>
        </w:rPr>
      </w:pPr>
      <w:r w:rsidRPr="00FA4925">
        <w:rPr>
          <w:color w:val="000000"/>
          <w:spacing w:val="-10"/>
          <w:sz w:val="24"/>
        </w:rPr>
        <w:t xml:space="preserve">- реализация закона «О муниципальной службе в Самарской области» (Устав </w:t>
      </w:r>
      <w:proofErr w:type="spellStart"/>
      <w:r w:rsidRPr="00FA4925">
        <w:rPr>
          <w:color w:val="000000"/>
          <w:spacing w:val="-10"/>
          <w:sz w:val="24"/>
        </w:rPr>
        <w:t>г.о</w:t>
      </w:r>
      <w:proofErr w:type="gramStart"/>
      <w:r w:rsidRPr="00FA4925">
        <w:rPr>
          <w:color w:val="000000"/>
          <w:spacing w:val="-10"/>
          <w:sz w:val="24"/>
        </w:rPr>
        <w:t>.К</w:t>
      </w:r>
      <w:proofErr w:type="gramEnd"/>
      <w:r w:rsidRPr="00FA4925">
        <w:rPr>
          <w:color w:val="000000"/>
          <w:spacing w:val="-10"/>
          <w:sz w:val="24"/>
        </w:rPr>
        <w:t>инель</w:t>
      </w:r>
      <w:proofErr w:type="spellEnd"/>
      <w:r w:rsidRPr="00FA4925">
        <w:rPr>
          <w:color w:val="000000"/>
          <w:spacing w:val="-10"/>
          <w:sz w:val="24"/>
        </w:rPr>
        <w:t xml:space="preserve"> ст55 Закон 96-ГД от 09.10.2007г.);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8"/>
          <w:sz w:val="24"/>
        </w:rPr>
      </w:pPr>
      <w:r w:rsidRPr="00FA4925">
        <w:rPr>
          <w:color w:val="000000"/>
          <w:spacing w:val="-10"/>
          <w:sz w:val="24"/>
        </w:rPr>
        <w:t>-</w:t>
      </w:r>
      <w:r w:rsidRPr="00FA4925">
        <w:rPr>
          <w:color w:val="000000"/>
          <w:spacing w:val="-8"/>
          <w:sz w:val="24"/>
        </w:rPr>
        <w:t xml:space="preserve"> льготное обслуживание в банях;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13"/>
          <w:sz w:val="24"/>
        </w:rPr>
      </w:pPr>
      <w:r w:rsidRPr="00FA4925">
        <w:rPr>
          <w:color w:val="000000"/>
          <w:spacing w:val="-8"/>
          <w:sz w:val="24"/>
        </w:rPr>
        <w:t xml:space="preserve">- </w:t>
      </w:r>
      <w:r w:rsidRPr="00FA4925">
        <w:rPr>
          <w:color w:val="000000"/>
          <w:spacing w:val="-7"/>
          <w:sz w:val="24"/>
        </w:rPr>
        <w:t xml:space="preserve">ритуальные услуги для </w:t>
      </w:r>
      <w:r w:rsidRPr="00FA4925">
        <w:rPr>
          <w:color w:val="000000"/>
          <w:spacing w:val="-13"/>
          <w:sz w:val="24"/>
        </w:rPr>
        <w:t>одиноких     граждан;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10"/>
          <w:sz w:val="24"/>
        </w:rPr>
      </w:pPr>
      <w:r w:rsidRPr="00FA4925">
        <w:rPr>
          <w:color w:val="000000"/>
          <w:spacing w:val="-13"/>
          <w:sz w:val="24"/>
        </w:rPr>
        <w:t>- п</w:t>
      </w:r>
      <w:r w:rsidRPr="00FA4925">
        <w:rPr>
          <w:color w:val="000000"/>
          <w:spacing w:val="-10"/>
          <w:sz w:val="24"/>
        </w:rPr>
        <w:t>омощь погорельцам;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8"/>
          <w:sz w:val="24"/>
        </w:rPr>
      </w:pPr>
      <w:r w:rsidRPr="00FA4925">
        <w:rPr>
          <w:color w:val="000000"/>
          <w:spacing w:val="-10"/>
          <w:sz w:val="24"/>
        </w:rPr>
        <w:t xml:space="preserve">- </w:t>
      </w:r>
      <w:r w:rsidRPr="00FA4925">
        <w:rPr>
          <w:color w:val="000000"/>
          <w:spacing w:val="-8"/>
          <w:sz w:val="24"/>
        </w:rPr>
        <w:t>льготы «Почетным гражданам города»;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6"/>
          <w:sz w:val="24"/>
        </w:rPr>
      </w:pPr>
      <w:r w:rsidRPr="00FA4925">
        <w:rPr>
          <w:color w:val="000000"/>
          <w:spacing w:val="-8"/>
          <w:sz w:val="24"/>
        </w:rPr>
        <w:t>-</w:t>
      </w:r>
      <w:r w:rsidRPr="00FA4925">
        <w:rPr>
          <w:color w:val="000000"/>
          <w:spacing w:val="-5"/>
          <w:sz w:val="24"/>
        </w:rPr>
        <w:t xml:space="preserve"> проведение праздничных встреч посвященных «Дню Победы», </w:t>
      </w:r>
      <w:r w:rsidRPr="00FA4925">
        <w:rPr>
          <w:color w:val="000000"/>
          <w:spacing w:val="-7"/>
          <w:sz w:val="24"/>
        </w:rPr>
        <w:t xml:space="preserve">Международному «Дню пожилого человека», «Дню инвалида» на подготовку и проведение выставок, конкурсов, </w:t>
      </w:r>
      <w:r w:rsidRPr="00FA4925">
        <w:rPr>
          <w:color w:val="000000"/>
          <w:spacing w:val="-6"/>
          <w:sz w:val="24"/>
        </w:rPr>
        <w:t xml:space="preserve"> проведение мероприятий посвященных «Дню памяти жертв политических репрессий»;</w:t>
      </w:r>
    </w:p>
    <w:p w:rsidR="007F6188" w:rsidRPr="00FA4925" w:rsidRDefault="007F6188" w:rsidP="007F6188">
      <w:pPr>
        <w:spacing w:line="276" w:lineRule="auto"/>
        <w:rPr>
          <w:sz w:val="24"/>
        </w:rPr>
      </w:pPr>
      <w:r w:rsidRPr="00FA4925">
        <w:rPr>
          <w:color w:val="000000"/>
          <w:spacing w:val="-6"/>
          <w:sz w:val="24"/>
        </w:rPr>
        <w:t xml:space="preserve">- оказание единовременной помощи малообеспеченным пенсионерам, </w:t>
      </w:r>
      <w:r w:rsidRPr="00FA4925">
        <w:rPr>
          <w:color w:val="000000"/>
          <w:spacing w:val="-10"/>
          <w:sz w:val="24"/>
        </w:rPr>
        <w:t>инвалидам и семьям, попавшим в экстремальные ситуации;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6"/>
          <w:sz w:val="24"/>
        </w:rPr>
      </w:pPr>
      <w:r w:rsidRPr="00FA4925">
        <w:rPr>
          <w:sz w:val="24"/>
        </w:rPr>
        <w:t xml:space="preserve">- </w:t>
      </w:r>
      <w:r w:rsidRPr="00FA4925">
        <w:rPr>
          <w:color w:val="000000"/>
          <w:spacing w:val="-6"/>
          <w:sz w:val="24"/>
        </w:rPr>
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8"/>
          <w:sz w:val="24"/>
        </w:rPr>
      </w:pPr>
      <w:r w:rsidRPr="00FA4925">
        <w:rPr>
          <w:color w:val="000000"/>
          <w:spacing w:val="-6"/>
          <w:sz w:val="24"/>
        </w:rPr>
        <w:t xml:space="preserve">- </w:t>
      </w:r>
      <w:r w:rsidRPr="00FA4925">
        <w:rPr>
          <w:color w:val="000000"/>
          <w:spacing w:val="-8"/>
          <w:sz w:val="24"/>
        </w:rPr>
        <w:t>денежные средства общественным организациям инвалидов.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color w:val="000000"/>
          <w:spacing w:val="-8"/>
          <w:sz w:val="24"/>
        </w:rPr>
        <w:t xml:space="preserve">Заказчиком муниципальной программы </w:t>
      </w:r>
      <w:r w:rsidRPr="00FA4925">
        <w:rPr>
          <w:sz w:val="24"/>
        </w:rPr>
        <w:t xml:space="preserve">по улучшению </w:t>
      </w:r>
      <w:proofErr w:type="gramStart"/>
      <w:r w:rsidRPr="00FA4925">
        <w:rPr>
          <w:sz w:val="24"/>
        </w:rPr>
        <w:t>условий жизнедеятельности нуждающихся категорий граждан городского округа</w:t>
      </w:r>
      <w:proofErr w:type="gramEnd"/>
      <w:r w:rsidRPr="00FA4925">
        <w:rPr>
          <w:sz w:val="24"/>
        </w:rPr>
        <w:t xml:space="preserve">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 Самарской области на 201</w:t>
      </w:r>
      <w:r w:rsidR="002C0520" w:rsidRPr="00FA4925">
        <w:rPr>
          <w:sz w:val="24"/>
        </w:rPr>
        <w:t>5-2017</w:t>
      </w:r>
      <w:r w:rsidRPr="00FA4925">
        <w:rPr>
          <w:sz w:val="24"/>
        </w:rPr>
        <w:t xml:space="preserve">г. является Администрация городского округа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 Самарской области.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 xml:space="preserve">Реализация программных мероприятий способствовала  улучшению качества жизни жителей городского округа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 и обеспечения социальной стабильности за 201</w:t>
      </w:r>
      <w:r w:rsidR="002C0520" w:rsidRPr="00FA4925">
        <w:rPr>
          <w:sz w:val="24"/>
        </w:rPr>
        <w:t>5</w:t>
      </w:r>
      <w:r w:rsidRPr="00FA4925">
        <w:rPr>
          <w:sz w:val="24"/>
        </w:rPr>
        <w:t>г.: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 xml:space="preserve">-  в банях городского округа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  обслужились </w:t>
      </w:r>
      <w:r w:rsidR="002C0520" w:rsidRPr="00FA4925">
        <w:rPr>
          <w:sz w:val="24"/>
        </w:rPr>
        <w:t>300</w:t>
      </w:r>
      <w:r w:rsidRPr="00FA4925">
        <w:rPr>
          <w:sz w:val="24"/>
        </w:rPr>
        <w:t xml:space="preserve"> льготников;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10"/>
          <w:sz w:val="24"/>
        </w:rPr>
      </w:pPr>
      <w:r w:rsidRPr="00FA4925">
        <w:rPr>
          <w:sz w:val="24"/>
        </w:rPr>
        <w:t xml:space="preserve">- </w:t>
      </w:r>
      <w:r w:rsidR="002C0520" w:rsidRPr="00FA4925">
        <w:rPr>
          <w:color w:val="000000"/>
          <w:spacing w:val="-10"/>
          <w:sz w:val="24"/>
        </w:rPr>
        <w:t>31</w:t>
      </w:r>
      <w:r w:rsidRPr="00FA4925">
        <w:rPr>
          <w:color w:val="000000"/>
          <w:spacing w:val="-10"/>
          <w:sz w:val="24"/>
        </w:rPr>
        <w:t xml:space="preserve"> человек получали доплату согласно закона «О муниципальной службе в Самарской области» </w:t>
      </w:r>
      <w:r w:rsidRPr="00FA4925">
        <w:rPr>
          <w:color w:val="000000"/>
          <w:spacing w:val="-10"/>
          <w:sz w:val="24"/>
        </w:rPr>
        <w:lastRenderedPageBreak/>
        <w:t xml:space="preserve">(Устав </w:t>
      </w:r>
      <w:proofErr w:type="spellStart"/>
      <w:r w:rsidRPr="00FA4925">
        <w:rPr>
          <w:color w:val="000000"/>
          <w:spacing w:val="-10"/>
          <w:sz w:val="24"/>
        </w:rPr>
        <w:t>г.о</w:t>
      </w:r>
      <w:proofErr w:type="gramStart"/>
      <w:r w:rsidRPr="00FA4925">
        <w:rPr>
          <w:color w:val="000000"/>
          <w:spacing w:val="-10"/>
          <w:sz w:val="24"/>
        </w:rPr>
        <w:t>.К</w:t>
      </w:r>
      <w:proofErr w:type="gramEnd"/>
      <w:r w:rsidRPr="00FA4925">
        <w:rPr>
          <w:color w:val="000000"/>
          <w:spacing w:val="-10"/>
          <w:sz w:val="24"/>
        </w:rPr>
        <w:t>инель</w:t>
      </w:r>
      <w:proofErr w:type="spellEnd"/>
      <w:r w:rsidRPr="00FA4925">
        <w:rPr>
          <w:color w:val="000000"/>
          <w:spacing w:val="-10"/>
          <w:sz w:val="24"/>
        </w:rPr>
        <w:t xml:space="preserve"> ст55 Закон 96-ГД от 09.10.2007г.);</w:t>
      </w:r>
    </w:p>
    <w:p w:rsidR="007F6188" w:rsidRPr="00FA4925" w:rsidRDefault="002C0520" w:rsidP="007F6188">
      <w:pPr>
        <w:tabs>
          <w:tab w:val="left" w:pos="8285"/>
        </w:tabs>
        <w:spacing w:line="276" w:lineRule="auto"/>
        <w:rPr>
          <w:color w:val="000000"/>
          <w:spacing w:val="-13"/>
          <w:sz w:val="24"/>
        </w:rPr>
      </w:pPr>
      <w:r w:rsidRPr="00FA4925">
        <w:rPr>
          <w:color w:val="000000"/>
          <w:spacing w:val="-8"/>
          <w:sz w:val="24"/>
        </w:rPr>
        <w:t>- 27 жителей</w:t>
      </w:r>
      <w:r w:rsidR="007F6188" w:rsidRPr="00FA4925">
        <w:rPr>
          <w:color w:val="000000"/>
          <w:spacing w:val="-8"/>
          <w:sz w:val="24"/>
        </w:rPr>
        <w:t xml:space="preserve"> городского округа </w:t>
      </w:r>
      <w:proofErr w:type="spellStart"/>
      <w:r w:rsidR="007F6188" w:rsidRPr="00FA4925">
        <w:rPr>
          <w:color w:val="000000"/>
          <w:spacing w:val="-8"/>
          <w:sz w:val="24"/>
        </w:rPr>
        <w:t>Кинель</w:t>
      </w:r>
      <w:proofErr w:type="spellEnd"/>
      <w:r w:rsidR="007F6188" w:rsidRPr="00FA4925">
        <w:rPr>
          <w:color w:val="000000"/>
          <w:spacing w:val="-8"/>
          <w:sz w:val="24"/>
        </w:rPr>
        <w:t xml:space="preserve"> получили </w:t>
      </w:r>
      <w:r w:rsidR="007F6188" w:rsidRPr="00FA4925">
        <w:rPr>
          <w:color w:val="000000"/>
          <w:spacing w:val="-7"/>
          <w:sz w:val="24"/>
        </w:rPr>
        <w:t xml:space="preserve">ритуальную услугу для </w:t>
      </w:r>
      <w:r w:rsidR="007F6188" w:rsidRPr="00FA4925">
        <w:rPr>
          <w:color w:val="000000"/>
          <w:spacing w:val="-13"/>
          <w:sz w:val="24"/>
        </w:rPr>
        <w:t>одиноких     граждан;</w:t>
      </w:r>
    </w:p>
    <w:p w:rsidR="007F6188" w:rsidRPr="00FA4925" w:rsidRDefault="002C0520" w:rsidP="007F6188">
      <w:pPr>
        <w:tabs>
          <w:tab w:val="left" w:pos="8285"/>
        </w:tabs>
        <w:spacing w:line="276" w:lineRule="auto"/>
        <w:rPr>
          <w:color w:val="000000"/>
          <w:spacing w:val="-10"/>
          <w:sz w:val="24"/>
        </w:rPr>
      </w:pPr>
      <w:r w:rsidRPr="00FA4925">
        <w:rPr>
          <w:color w:val="000000"/>
          <w:spacing w:val="-13"/>
          <w:sz w:val="24"/>
        </w:rPr>
        <w:t>-  13</w:t>
      </w:r>
      <w:r w:rsidR="007F6188" w:rsidRPr="00FA4925">
        <w:rPr>
          <w:color w:val="000000"/>
          <w:spacing w:val="-13"/>
          <w:sz w:val="24"/>
        </w:rPr>
        <w:t xml:space="preserve"> жителей городского округа  </w:t>
      </w:r>
      <w:proofErr w:type="spellStart"/>
      <w:r w:rsidR="007F6188" w:rsidRPr="00FA4925">
        <w:rPr>
          <w:color w:val="000000"/>
          <w:spacing w:val="-13"/>
          <w:sz w:val="24"/>
        </w:rPr>
        <w:t>Кинель</w:t>
      </w:r>
      <w:proofErr w:type="spellEnd"/>
      <w:r w:rsidR="007F6188" w:rsidRPr="00FA4925">
        <w:rPr>
          <w:color w:val="000000"/>
          <w:spacing w:val="-13"/>
          <w:sz w:val="24"/>
        </w:rPr>
        <w:t xml:space="preserve"> получили п</w:t>
      </w:r>
      <w:r w:rsidR="007F6188" w:rsidRPr="00FA4925">
        <w:rPr>
          <w:color w:val="000000"/>
          <w:spacing w:val="-10"/>
          <w:sz w:val="24"/>
        </w:rPr>
        <w:t>омощь  как пострадавших от пожара;</w:t>
      </w:r>
    </w:p>
    <w:p w:rsidR="007F6188" w:rsidRPr="00FA4925" w:rsidRDefault="002C0520" w:rsidP="007F6188">
      <w:pPr>
        <w:tabs>
          <w:tab w:val="left" w:pos="8285"/>
        </w:tabs>
        <w:spacing w:line="276" w:lineRule="auto"/>
        <w:rPr>
          <w:color w:val="000000"/>
          <w:spacing w:val="-8"/>
          <w:sz w:val="24"/>
        </w:rPr>
      </w:pPr>
      <w:r w:rsidRPr="00FA4925">
        <w:rPr>
          <w:color w:val="000000"/>
          <w:spacing w:val="-10"/>
          <w:sz w:val="24"/>
        </w:rPr>
        <w:t>-  9</w:t>
      </w:r>
      <w:r w:rsidR="007F6188" w:rsidRPr="00FA4925">
        <w:rPr>
          <w:color w:val="000000"/>
          <w:spacing w:val="-10"/>
          <w:sz w:val="24"/>
        </w:rPr>
        <w:t xml:space="preserve"> заслуженных граждан  получили </w:t>
      </w:r>
      <w:r w:rsidR="007F6188" w:rsidRPr="00FA4925">
        <w:rPr>
          <w:color w:val="000000"/>
          <w:spacing w:val="-8"/>
          <w:sz w:val="24"/>
        </w:rPr>
        <w:t>льготы «Почетным гражданам города»;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6"/>
          <w:sz w:val="24"/>
        </w:rPr>
      </w:pPr>
      <w:r w:rsidRPr="00FA4925">
        <w:rPr>
          <w:color w:val="000000"/>
          <w:spacing w:val="-8"/>
          <w:sz w:val="24"/>
        </w:rPr>
        <w:t>-</w:t>
      </w:r>
      <w:r w:rsidRPr="00FA4925">
        <w:rPr>
          <w:color w:val="000000"/>
          <w:spacing w:val="-5"/>
          <w:sz w:val="24"/>
        </w:rPr>
        <w:t xml:space="preserve">  с </w:t>
      </w:r>
      <w:r w:rsidR="002C0520" w:rsidRPr="00FA4925">
        <w:rPr>
          <w:color w:val="000000"/>
          <w:spacing w:val="-5"/>
          <w:sz w:val="24"/>
        </w:rPr>
        <w:t>1854</w:t>
      </w:r>
      <w:r w:rsidRPr="00FA4925">
        <w:rPr>
          <w:color w:val="000000"/>
          <w:spacing w:val="-5"/>
          <w:sz w:val="24"/>
        </w:rPr>
        <w:t xml:space="preserve"> чел.  были проведены праздничные встречи посвященных «Дню Победы», </w:t>
      </w:r>
      <w:r w:rsidRPr="00FA4925">
        <w:rPr>
          <w:color w:val="000000"/>
          <w:spacing w:val="-7"/>
          <w:sz w:val="24"/>
        </w:rPr>
        <w:t xml:space="preserve">Международному «Дню пожилого человека», «Дню инвалида» на подготовку и проведение выставок, конкурсов, </w:t>
      </w:r>
      <w:r w:rsidRPr="00FA4925">
        <w:rPr>
          <w:color w:val="000000"/>
          <w:spacing w:val="-6"/>
          <w:sz w:val="24"/>
        </w:rPr>
        <w:t xml:space="preserve"> проведение мероприятий посвященных «Дню памяти жертв политических репрессий»;</w:t>
      </w:r>
    </w:p>
    <w:p w:rsidR="007F6188" w:rsidRPr="00FA4925" w:rsidRDefault="007F6188" w:rsidP="007F6188">
      <w:pPr>
        <w:spacing w:line="276" w:lineRule="auto"/>
        <w:rPr>
          <w:sz w:val="24"/>
        </w:rPr>
      </w:pPr>
      <w:r w:rsidRPr="00FA4925">
        <w:rPr>
          <w:color w:val="000000"/>
          <w:spacing w:val="-6"/>
          <w:sz w:val="24"/>
        </w:rPr>
        <w:t xml:space="preserve">- </w:t>
      </w:r>
      <w:r w:rsidR="000A6B08" w:rsidRPr="00FA4925">
        <w:rPr>
          <w:color w:val="000000"/>
          <w:spacing w:val="-6"/>
          <w:sz w:val="24"/>
        </w:rPr>
        <w:t>104</w:t>
      </w:r>
      <w:r w:rsidR="000A6B08" w:rsidRPr="00FA4925">
        <w:rPr>
          <w:color w:val="000000"/>
          <w:spacing w:val="-13"/>
          <w:sz w:val="24"/>
        </w:rPr>
        <w:t>жителям</w:t>
      </w:r>
      <w:r w:rsidRPr="00FA4925">
        <w:rPr>
          <w:color w:val="000000"/>
          <w:spacing w:val="-13"/>
          <w:sz w:val="24"/>
        </w:rPr>
        <w:t xml:space="preserve"> городского округа  </w:t>
      </w:r>
      <w:proofErr w:type="spellStart"/>
      <w:r w:rsidRPr="00FA4925">
        <w:rPr>
          <w:color w:val="000000"/>
          <w:spacing w:val="-13"/>
          <w:sz w:val="24"/>
        </w:rPr>
        <w:t>Кинель</w:t>
      </w:r>
      <w:proofErr w:type="spellEnd"/>
      <w:r w:rsidRPr="00FA4925">
        <w:rPr>
          <w:color w:val="000000"/>
          <w:spacing w:val="-6"/>
          <w:sz w:val="24"/>
        </w:rPr>
        <w:t xml:space="preserve">  бала оказана единовременная помощь как малообеспеченным пенсионерам, </w:t>
      </w:r>
      <w:r w:rsidRPr="00FA4925">
        <w:rPr>
          <w:color w:val="000000"/>
          <w:spacing w:val="-10"/>
          <w:sz w:val="24"/>
        </w:rPr>
        <w:t>инвалидам и семьям, попавшим в экстремальные ситуации;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6"/>
          <w:sz w:val="24"/>
        </w:rPr>
      </w:pPr>
      <w:r w:rsidRPr="00FA4925">
        <w:rPr>
          <w:sz w:val="24"/>
        </w:rPr>
        <w:t xml:space="preserve">- </w:t>
      </w:r>
      <w:r w:rsidR="002C0520" w:rsidRPr="00FA4925">
        <w:rPr>
          <w:sz w:val="24"/>
        </w:rPr>
        <w:t>34</w:t>
      </w:r>
      <w:r w:rsidRPr="00FA4925">
        <w:rPr>
          <w:color w:val="000000"/>
          <w:spacing w:val="-6"/>
          <w:sz w:val="24"/>
        </w:rPr>
        <w:t xml:space="preserve"> ветеранам Великой Отечественной войны 1941-1945 годов, вдовам инвалидов и участников Великой Отечественной войны 1941-1945 годов  </w:t>
      </w:r>
      <w:proofErr w:type="spellStart"/>
      <w:r w:rsidRPr="00FA4925">
        <w:rPr>
          <w:color w:val="000000"/>
          <w:spacing w:val="-6"/>
          <w:sz w:val="24"/>
        </w:rPr>
        <w:t>бали</w:t>
      </w:r>
      <w:proofErr w:type="spellEnd"/>
      <w:r w:rsidRPr="00FA4925">
        <w:rPr>
          <w:color w:val="000000"/>
          <w:spacing w:val="-6"/>
          <w:sz w:val="24"/>
        </w:rPr>
        <w:t xml:space="preserve"> направленны средства на улучшение условий их проживания;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8"/>
          <w:sz w:val="24"/>
        </w:rPr>
      </w:pPr>
      <w:r w:rsidRPr="00FA4925">
        <w:rPr>
          <w:color w:val="000000"/>
          <w:spacing w:val="-6"/>
          <w:sz w:val="24"/>
        </w:rPr>
        <w:t xml:space="preserve">-  были перечислены </w:t>
      </w:r>
      <w:r w:rsidRPr="00FA4925">
        <w:rPr>
          <w:color w:val="000000"/>
          <w:spacing w:val="-8"/>
          <w:sz w:val="24"/>
        </w:rPr>
        <w:t>денежные средства общественным организациям инвалидов на проведение культурных и спортивных мероприятий.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8"/>
          <w:sz w:val="24"/>
        </w:rPr>
      </w:pP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b/>
          <w:color w:val="000000"/>
          <w:spacing w:val="-8"/>
          <w:sz w:val="24"/>
        </w:rPr>
      </w:pPr>
      <w:r w:rsidRPr="00FA4925">
        <w:rPr>
          <w:b/>
          <w:color w:val="000000"/>
          <w:spacing w:val="-8"/>
          <w:sz w:val="24"/>
        </w:rPr>
        <w:t>3. Информация  о расходовании средств на выполнение мероприятий муниципальной программы: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b/>
          <w:color w:val="000000"/>
          <w:spacing w:val="-8"/>
          <w:sz w:val="24"/>
        </w:rPr>
      </w:pP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8"/>
          <w:sz w:val="24"/>
        </w:rPr>
      </w:pPr>
      <w:r w:rsidRPr="00FA4925">
        <w:rPr>
          <w:color w:val="000000"/>
          <w:spacing w:val="-8"/>
          <w:sz w:val="24"/>
        </w:rPr>
        <w:t xml:space="preserve">Все средства по муниципальной программе направлены  на те </w:t>
      </w:r>
      <w:proofErr w:type="gramStart"/>
      <w:r w:rsidRPr="00FA4925">
        <w:rPr>
          <w:color w:val="000000"/>
          <w:spacing w:val="-8"/>
          <w:sz w:val="24"/>
        </w:rPr>
        <w:t>мероприятия</w:t>
      </w:r>
      <w:proofErr w:type="gramEnd"/>
      <w:r w:rsidRPr="00FA4925">
        <w:rPr>
          <w:color w:val="000000"/>
          <w:spacing w:val="-8"/>
          <w:sz w:val="24"/>
        </w:rPr>
        <w:t xml:space="preserve"> которые запланированы данной программой. В целом процент исполне</w:t>
      </w:r>
      <w:r w:rsidR="00B5469D" w:rsidRPr="00FA4925">
        <w:rPr>
          <w:color w:val="000000"/>
          <w:spacing w:val="-8"/>
          <w:sz w:val="24"/>
        </w:rPr>
        <w:t>ния муниципальной  программы  9</w:t>
      </w:r>
      <w:r w:rsidR="006F222E" w:rsidRPr="00FA4925">
        <w:rPr>
          <w:color w:val="000000"/>
          <w:spacing w:val="-8"/>
          <w:sz w:val="24"/>
        </w:rPr>
        <w:t>9,5</w:t>
      </w:r>
      <w:r w:rsidRPr="00FA4925">
        <w:rPr>
          <w:color w:val="000000"/>
          <w:spacing w:val="-8"/>
          <w:sz w:val="24"/>
        </w:rPr>
        <w:t>%.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color w:val="000000"/>
          <w:spacing w:val="-8"/>
          <w:sz w:val="24"/>
        </w:rPr>
      </w:pP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b/>
          <w:color w:val="000000"/>
          <w:spacing w:val="-8"/>
          <w:sz w:val="24"/>
        </w:rPr>
        <w:t xml:space="preserve">4. Оценка эффективности реализации муниципальной программы в соответствии с методикой проведения и критериями </w:t>
      </w:r>
      <w:proofErr w:type="gramStart"/>
      <w:r w:rsidRPr="00FA4925">
        <w:rPr>
          <w:b/>
          <w:color w:val="000000"/>
          <w:spacing w:val="-8"/>
          <w:sz w:val="24"/>
        </w:rPr>
        <w:t>оценки эффективности реализации муниципальных программ городского округа</w:t>
      </w:r>
      <w:proofErr w:type="gramEnd"/>
      <w:r w:rsidRPr="00FA4925">
        <w:rPr>
          <w:b/>
          <w:color w:val="000000"/>
          <w:spacing w:val="-8"/>
          <w:sz w:val="24"/>
        </w:rPr>
        <w:t xml:space="preserve"> </w:t>
      </w:r>
      <w:proofErr w:type="spellStart"/>
      <w:r w:rsidRPr="00FA4925">
        <w:rPr>
          <w:b/>
          <w:color w:val="000000"/>
          <w:spacing w:val="-8"/>
          <w:sz w:val="24"/>
        </w:rPr>
        <w:t>Кинель</w:t>
      </w:r>
      <w:proofErr w:type="spellEnd"/>
      <w:r w:rsidRPr="00FA4925">
        <w:rPr>
          <w:b/>
          <w:color w:val="000000"/>
          <w:spacing w:val="-8"/>
          <w:sz w:val="24"/>
        </w:rPr>
        <w:t>.</w:t>
      </w:r>
    </w:p>
    <w:p w:rsidR="007F6188" w:rsidRPr="00FA4925" w:rsidRDefault="007F6188" w:rsidP="007F6188">
      <w:pPr>
        <w:pStyle w:val="a5"/>
        <w:spacing w:line="276" w:lineRule="auto"/>
        <w:rPr>
          <w:b/>
          <w:sz w:val="24"/>
        </w:rPr>
      </w:pP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r w:rsidRPr="00FA4925">
        <w:rPr>
          <w:sz w:val="24"/>
        </w:rPr>
        <w:t xml:space="preserve">Оценка эффективности реализации муниципальной программы будет производиться  на основе: 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r w:rsidRPr="00FA4925">
        <w:rPr>
          <w:sz w:val="24"/>
        </w:rPr>
        <w:t xml:space="preserve">- оценки степени достижения целей и решения задач муниципальной программы путем  </w:t>
      </w:r>
      <w:proofErr w:type="gramStart"/>
      <w:r w:rsidRPr="00FA4925">
        <w:rPr>
          <w:sz w:val="24"/>
        </w:rPr>
        <w:t>сопоставления</w:t>
      </w:r>
      <w:proofErr w:type="gramEnd"/>
      <w:r w:rsidRPr="00FA4925">
        <w:rPr>
          <w:sz w:val="24"/>
        </w:rPr>
        <w:t xml:space="preserve"> фактически достигнутых в отчетном году значений показателей (индикаторов) и их плановых значений, приведенных в таблице 1, по формуле: </w:t>
      </w:r>
    </w:p>
    <w:p w:rsidR="007F6188" w:rsidRPr="00FA4925" w:rsidRDefault="00246C9E" w:rsidP="007F6188">
      <w:pPr>
        <w:spacing w:line="276" w:lineRule="auto"/>
        <w:jc w:val="both"/>
        <w:rPr>
          <w:sz w:val="24"/>
        </w:rPr>
      </w:pPr>
      <w:proofErr w:type="spellStart"/>
      <w:r w:rsidRPr="00FA4925">
        <w:rPr>
          <w:sz w:val="24"/>
        </w:rPr>
        <w:t>Сд</w:t>
      </w:r>
      <w:proofErr w:type="spellEnd"/>
      <w:r w:rsidRPr="00FA4925">
        <w:rPr>
          <w:sz w:val="24"/>
        </w:rPr>
        <w:t>=</w:t>
      </w:r>
      <w:proofErr w:type="spellStart"/>
      <w:r w:rsidRPr="00FA4925">
        <w:rPr>
          <w:sz w:val="24"/>
        </w:rPr>
        <w:t>Зф</w:t>
      </w:r>
      <w:proofErr w:type="spellEnd"/>
      <w:r w:rsidRPr="00FA4925">
        <w:rPr>
          <w:sz w:val="24"/>
        </w:rPr>
        <w:t>/</w:t>
      </w:r>
      <w:proofErr w:type="spellStart"/>
      <w:r w:rsidRPr="00FA4925">
        <w:rPr>
          <w:sz w:val="24"/>
        </w:rPr>
        <w:t>Зп</w:t>
      </w:r>
      <w:proofErr w:type="spellEnd"/>
      <w:r w:rsidRPr="00FA4925">
        <w:rPr>
          <w:sz w:val="24"/>
        </w:rPr>
        <w:t xml:space="preserve">*100%, где:  </w:t>
      </w:r>
      <w:proofErr w:type="spellStart"/>
      <w:r w:rsidRPr="00FA4925">
        <w:rPr>
          <w:sz w:val="24"/>
        </w:rPr>
        <w:t>Сд</w:t>
      </w:r>
      <w:proofErr w:type="spellEnd"/>
      <w:r w:rsidRPr="00FA4925">
        <w:rPr>
          <w:sz w:val="24"/>
        </w:rPr>
        <w:t>=2397</w:t>
      </w:r>
      <w:r w:rsidR="007F6188" w:rsidRPr="00FA4925">
        <w:rPr>
          <w:sz w:val="24"/>
        </w:rPr>
        <w:t>/</w:t>
      </w:r>
      <w:r w:rsidR="00AF326D" w:rsidRPr="00FA4925">
        <w:rPr>
          <w:sz w:val="24"/>
        </w:rPr>
        <w:t>265</w:t>
      </w:r>
      <w:r w:rsidRPr="00FA4925">
        <w:rPr>
          <w:sz w:val="24"/>
        </w:rPr>
        <w:t>7</w:t>
      </w:r>
      <w:r w:rsidR="007F6188" w:rsidRPr="00FA4925">
        <w:rPr>
          <w:sz w:val="24"/>
        </w:rPr>
        <w:t>*100% =9</w:t>
      </w:r>
      <w:r w:rsidRPr="00FA4925">
        <w:rPr>
          <w:sz w:val="24"/>
        </w:rPr>
        <w:t>0</w:t>
      </w:r>
      <w:r w:rsidR="007F6188" w:rsidRPr="00FA4925">
        <w:rPr>
          <w:sz w:val="24"/>
        </w:rPr>
        <w:t>,</w:t>
      </w:r>
      <w:r w:rsidR="00AF326D" w:rsidRPr="00FA4925">
        <w:rPr>
          <w:sz w:val="24"/>
        </w:rPr>
        <w:t>2</w:t>
      </w:r>
      <w:r w:rsidR="007F6188" w:rsidRPr="00FA4925">
        <w:rPr>
          <w:sz w:val="24"/>
        </w:rPr>
        <w:t>%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proofErr w:type="spellStart"/>
      <w:r w:rsidRPr="00FA4925">
        <w:rPr>
          <w:sz w:val="24"/>
        </w:rPr>
        <w:t>С</w:t>
      </w:r>
      <w:proofErr w:type="gramStart"/>
      <w:r w:rsidRPr="00FA4925">
        <w:rPr>
          <w:sz w:val="24"/>
        </w:rPr>
        <w:t>д</w:t>
      </w:r>
      <w:proofErr w:type="spellEnd"/>
      <w:r w:rsidRPr="00FA4925">
        <w:rPr>
          <w:sz w:val="24"/>
        </w:rPr>
        <w:t>-</w:t>
      </w:r>
      <w:proofErr w:type="gramEnd"/>
      <w:r w:rsidRPr="00FA4925">
        <w:rPr>
          <w:sz w:val="24"/>
        </w:rPr>
        <w:t xml:space="preserve"> степень достижения целей(решения задач),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proofErr w:type="spellStart"/>
      <w:r w:rsidRPr="00FA4925">
        <w:rPr>
          <w:sz w:val="24"/>
        </w:rPr>
        <w:t>З</w:t>
      </w:r>
      <w:proofErr w:type="gramStart"/>
      <w:r w:rsidRPr="00FA4925">
        <w:rPr>
          <w:sz w:val="24"/>
        </w:rPr>
        <w:t>ф</w:t>
      </w:r>
      <w:proofErr w:type="spellEnd"/>
      <w:r w:rsidRPr="00FA4925">
        <w:rPr>
          <w:sz w:val="24"/>
        </w:rPr>
        <w:t>-</w:t>
      </w:r>
      <w:proofErr w:type="gramEnd"/>
      <w:r w:rsidRPr="00FA4925">
        <w:rPr>
          <w:sz w:val="24"/>
        </w:rPr>
        <w:t xml:space="preserve"> фактическое значение показателя (индикатора) муниципальной программы в отчетном году.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1701"/>
        <w:gridCol w:w="850"/>
        <w:gridCol w:w="1276"/>
        <w:gridCol w:w="1134"/>
        <w:gridCol w:w="1417"/>
      </w:tblGrid>
      <w:tr w:rsidR="007F6188" w:rsidRPr="00FA4925" w:rsidTr="008F7665">
        <w:trPr>
          <w:trHeight w:val="480"/>
        </w:trPr>
        <w:tc>
          <w:tcPr>
            <w:tcW w:w="540" w:type="dxa"/>
            <w:vMerge w:val="restart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№ </w:t>
            </w:r>
            <w:proofErr w:type="gramStart"/>
            <w:r w:rsidRPr="00FA4925">
              <w:rPr>
                <w:sz w:val="24"/>
              </w:rPr>
              <w:t>п</w:t>
            </w:r>
            <w:proofErr w:type="gramEnd"/>
            <w:r w:rsidRPr="00FA4925">
              <w:rPr>
                <w:sz w:val="24"/>
              </w:rPr>
              <w:t>/п</w:t>
            </w:r>
          </w:p>
        </w:tc>
        <w:tc>
          <w:tcPr>
            <w:tcW w:w="282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Ед. </w:t>
            </w:r>
            <w:proofErr w:type="spellStart"/>
            <w:r w:rsidRPr="00FA4925">
              <w:rPr>
                <w:sz w:val="24"/>
              </w:rPr>
              <w:t>изм</w:t>
            </w:r>
            <w:proofErr w:type="gramStart"/>
            <w:r w:rsidRPr="00FA4925">
              <w:rPr>
                <w:sz w:val="24"/>
              </w:rPr>
              <w:t>е</w:t>
            </w:r>
            <w:proofErr w:type="spellEnd"/>
            <w:r w:rsidRPr="00FA4925">
              <w:rPr>
                <w:sz w:val="24"/>
              </w:rPr>
              <w:t>-</w:t>
            </w:r>
            <w:proofErr w:type="gramEnd"/>
            <w:r w:rsidRPr="00FA4925">
              <w:rPr>
                <w:sz w:val="24"/>
              </w:rPr>
              <w:t xml:space="preserve">   рения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Значения целевых индикаторов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Степень </w:t>
            </w:r>
            <w:proofErr w:type="spellStart"/>
            <w:r w:rsidRPr="00FA4925">
              <w:rPr>
                <w:sz w:val="24"/>
              </w:rPr>
              <w:t>достижени</w:t>
            </w:r>
            <w:proofErr w:type="spellEnd"/>
            <w:r w:rsidRPr="00FA4925">
              <w:rPr>
                <w:sz w:val="24"/>
              </w:rPr>
              <w:t xml:space="preserve"> </w:t>
            </w:r>
            <w:proofErr w:type="gramStart"/>
            <w:r w:rsidRPr="00FA4925">
              <w:rPr>
                <w:sz w:val="24"/>
              </w:rPr>
              <w:t>целевых</w:t>
            </w:r>
            <w:proofErr w:type="gramEnd"/>
            <w:r w:rsidRPr="00FA4925">
              <w:rPr>
                <w:sz w:val="24"/>
              </w:rPr>
              <w:t xml:space="preserve"> </w:t>
            </w:r>
            <w:proofErr w:type="spellStart"/>
            <w:r w:rsidRPr="00FA4925">
              <w:rPr>
                <w:sz w:val="24"/>
              </w:rPr>
              <w:t>индикато</w:t>
            </w:r>
            <w:proofErr w:type="spellEnd"/>
            <w:r w:rsidRPr="00FA4925">
              <w:rPr>
                <w:sz w:val="24"/>
              </w:rPr>
              <w:t>-ров, %</w:t>
            </w:r>
          </w:p>
        </w:tc>
      </w:tr>
      <w:tr w:rsidR="007F6188" w:rsidRPr="00FA4925" w:rsidTr="008F7665">
        <w:trPr>
          <w:trHeight w:val="255"/>
        </w:trPr>
        <w:tc>
          <w:tcPr>
            <w:tcW w:w="540" w:type="dxa"/>
            <w:vMerge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282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Плановые значения </w:t>
            </w:r>
            <w:proofErr w:type="gramStart"/>
            <w:r w:rsidRPr="00FA4925">
              <w:rPr>
                <w:sz w:val="24"/>
              </w:rPr>
              <w:t>по</w:t>
            </w:r>
            <w:proofErr w:type="gramEnd"/>
            <w:r w:rsidRPr="00FA4925">
              <w:rPr>
                <w:sz w:val="24"/>
              </w:rPr>
              <w:t xml:space="preserve"> </w:t>
            </w:r>
          </w:p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proofErr w:type="spellStart"/>
            <w:proofErr w:type="gramStart"/>
            <w:r w:rsidRPr="00FA4925">
              <w:rPr>
                <w:sz w:val="24"/>
              </w:rPr>
              <w:t>Прог-рамме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Фактически</w:t>
            </w:r>
          </w:p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достигнутые значения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color w:val="000000"/>
                <w:spacing w:val="-10"/>
                <w:sz w:val="24"/>
              </w:rPr>
              <w:t xml:space="preserve"> Реализация закона «О муниципальной службе» (Устав </w:t>
            </w:r>
            <w:proofErr w:type="spellStart"/>
            <w:r w:rsidRPr="00FA4925">
              <w:rPr>
                <w:color w:val="000000"/>
                <w:spacing w:val="-10"/>
                <w:sz w:val="24"/>
              </w:rPr>
              <w:t>г.о</w:t>
            </w:r>
            <w:proofErr w:type="gramStart"/>
            <w:r w:rsidRPr="00FA4925">
              <w:rPr>
                <w:color w:val="000000"/>
                <w:spacing w:val="-10"/>
                <w:sz w:val="24"/>
              </w:rPr>
              <w:t>.К</w:t>
            </w:r>
            <w:proofErr w:type="gramEnd"/>
            <w:r w:rsidRPr="00FA4925">
              <w:rPr>
                <w:color w:val="000000"/>
                <w:spacing w:val="-10"/>
                <w:sz w:val="24"/>
              </w:rPr>
              <w:t>инель</w:t>
            </w:r>
            <w:proofErr w:type="spellEnd"/>
            <w:r w:rsidRPr="00FA4925">
              <w:rPr>
                <w:color w:val="000000"/>
                <w:spacing w:val="-10"/>
                <w:sz w:val="24"/>
              </w:rPr>
              <w:t xml:space="preserve"> ст55 Закон 96-ГД от 09.10.2007г.)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Количество получателей муниципальной доплаты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чел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  <w:lang w:val="en-US"/>
              </w:rPr>
            </w:pPr>
            <w:r w:rsidRPr="00FA4925">
              <w:rPr>
                <w:sz w:val="24"/>
                <w:lang w:val="en-US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31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107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lastRenderedPageBreak/>
              <w:t>2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color w:val="000000"/>
                <w:spacing w:val="-8"/>
                <w:sz w:val="24"/>
              </w:rPr>
              <w:t>Льготное обслуживание в банях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Количество талонов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proofErr w:type="spellStart"/>
            <w:proofErr w:type="gramStart"/>
            <w:r w:rsidRPr="00FA4925"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300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38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3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color w:val="000000"/>
                <w:spacing w:val="-7"/>
                <w:sz w:val="24"/>
              </w:rPr>
              <w:t xml:space="preserve">Ритуальные услуги для </w:t>
            </w:r>
            <w:r w:rsidRPr="00FA4925">
              <w:rPr>
                <w:color w:val="000000"/>
                <w:spacing w:val="-13"/>
                <w:sz w:val="24"/>
              </w:rPr>
              <w:t>одиноких     граждан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Количество получателей 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чел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27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54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4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color w:val="000000"/>
                <w:spacing w:val="-10"/>
                <w:sz w:val="24"/>
              </w:rPr>
              <w:t>Помощь погорельцам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Количество получателей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чел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65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5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color w:val="000000"/>
                <w:spacing w:val="-8"/>
                <w:sz w:val="24"/>
              </w:rPr>
              <w:t>Льготы «Почетным гражданам города»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Количество </w:t>
            </w:r>
            <w:r w:rsidRPr="00FA4925">
              <w:rPr>
                <w:color w:val="000000"/>
                <w:spacing w:val="-8"/>
                <w:sz w:val="24"/>
              </w:rPr>
              <w:t>Почетных граждан города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чел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100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6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color w:val="000000"/>
                <w:spacing w:val="-5"/>
                <w:sz w:val="24"/>
              </w:rPr>
              <w:t xml:space="preserve">Проведение праздничных встреч посвященных «Дню Победы», </w:t>
            </w:r>
            <w:r w:rsidRPr="00FA4925">
              <w:rPr>
                <w:color w:val="000000"/>
                <w:spacing w:val="-7"/>
                <w:sz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Количество мероприятий/ количество </w:t>
            </w:r>
            <w:proofErr w:type="gramStart"/>
            <w:r w:rsidRPr="00FA4925">
              <w:rPr>
                <w:sz w:val="24"/>
              </w:rPr>
              <w:t>получившим</w:t>
            </w:r>
            <w:proofErr w:type="gramEnd"/>
            <w:r w:rsidRPr="00FA4925">
              <w:rPr>
                <w:sz w:val="24"/>
              </w:rPr>
              <w:t xml:space="preserve"> подарки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Условная единица, чел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1500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1772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118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7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rPr>
                <w:sz w:val="24"/>
              </w:rPr>
            </w:pPr>
            <w:r w:rsidRPr="00FA4925">
              <w:rPr>
                <w:color w:val="000000"/>
                <w:spacing w:val="-6"/>
                <w:sz w:val="24"/>
              </w:rPr>
              <w:t>Проведение мероприятий посвященных «Дню памяти жертв политических репрессий»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Количество мероприятий, /количество  </w:t>
            </w:r>
            <w:proofErr w:type="gramStart"/>
            <w:r w:rsidRPr="00FA4925">
              <w:rPr>
                <w:sz w:val="24"/>
              </w:rPr>
              <w:t>получившим</w:t>
            </w:r>
            <w:proofErr w:type="gramEnd"/>
            <w:r w:rsidRPr="00FA4925">
              <w:rPr>
                <w:sz w:val="24"/>
              </w:rPr>
              <w:t xml:space="preserve"> подарки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Условная единица</w:t>
            </w:r>
            <w:proofErr w:type="gramStart"/>
            <w:r w:rsidRPr="00FA4925">
              <w:rPr>
                <w:sz w:val="24"/>
              </w:rPr>
              <w:t>.</w:t>
            </w:r>
            <w:proofErr w:type="gramEnd"/>
            <w:r w:rsidRPr="00FA4925">
              <w:rPr>
                <w:sz w:val="24"/>
              </w:rPr>
              <w:t xml:space="preserve"> </w:t>
            </w:r>
            <w:proofErr w:type="gramStart"/>
            <w:r w:rsidRPr="00FA4925">
              <w:rPr>
                <w:sz w:val="24"/>
              </w:rPr>
              <w:t>ч</w:t>
            </w:r>
            <w:proofErr w:type="gramEnd"/>
            <w:r w:rsidRPr="00FA4925">
              <w:rPr>
                <w:sz w:val="24"/>
              </w:rPr>
              <w:t>ел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6F2F4C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82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91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8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color w:val="000000"/>
                <w:spacing w:val="-6"/>
                <w:sz w:val="24"/>
              </w:rPr>
              <w:t xml:space="preserve">Единовременная помощь малообеспеченным пенсионерам, </w:t>
            </w:r>
            <w:r w:rsidRPr="00FA4925">
              <w:rPr>
                <w:color w:val="000000"/>
                <w:spacing w:val="-10"/>
                <w:sz w:val="24"/>
              </w:rPr>
              <w:t>инвалидам и семьям, попавшим в экстремальные ситуации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Количество человек, получивших выплату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чел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104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104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9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shd w:val="clear" w:color="auto" w:fill="FFFFFF"/>
              <w:tabs>
                <w:tab w:val="left" w:pos="4712"/>
              </w:tabs>
              <w:spacing w:line="276" w:lineRule="auto"/>
              <w:ind w:left="-114"/>
              <w:rPr>
                <w:sz w:val="24"/>
              </w:rPr>
            </w:pPr>
            <w:r w:rsidRPr="00FA4925">
              <w:rPr>
                <w:color w:val="000000"/>
                <w:spacing w:val="-6"/>
                <w:sz w:val="24"/>
              </w:rPr>
              <w:t xml:space="preserve">Социальные выплаты ветеранам Великой Отечественной войны 1941-1945 годов, вдовам </w:t>
            </w:r>
            <w:proofErr w:type="spellStart"/>
            <w:proofErr w:type="gramStart"/>
            <w:r w:rsidRPr="00FA4925">
              <w:rPr>
                <w:color w:val="000000"/>
                <w:spacing w:val="-6"/>
                <w:sz w:val="24"/>
              </w:rPr>
              <w:t>инва-лидов</w:t>
            </w:r>
            <w:proofErr w:type="spellEnd"/>
            <w:proofErr w:type="gramEnd"/>
            <w:r w:rsidRPr="00FA4925">
              <w:rPr>
                <w:color w:val="000000"/>
                <w:spacing w:val="-6"/>
                <w:sz w:val="24"/>
              </w:rPr>
              <w:t xml:space="preserve"> и участников Вели-кой Отечественной войны 1941-1945 годов на </w:t>
            </w:r>
            <w:proofErr w:type="spellStart"/>
            <w:r w:rsidRPr="00FA4925">
              <w:rPr>
                <w:color w:val="000000"/>
                <w:spacing w:val="-6"/>
                <w:sz w:val="24"/>
              </w:rPr>
              <w:t>осущес-твление</w:t>
            </w:r>
            <w:proofErr w:type="spellEnd"/>
            <w:r w:rsidRPr="00FA4925">
              <w:rPr>
                <w:color w:val="000000"/>
                <w:spacing w:val="-6"/>
                <w:sz w:val="24"/>
              </w:rPr>
              <w:t xml:space="preserve"> мероприятий, направленных на </w:t>
            </w:r>
            <w:proofErr w:type="spellStart"/>
            <w:r w:rsidRPr="00FA4925">
              <w:rPr>
                <w:color w:val="000000"/>
                <w:spacing w:val="-6"/>
                <w:sz w:val="24"/>
              </w:rPr>
              <w:t>улучше-ние</w:t>
            </w:r>
            <w:proofErr w:type="spellEnd"/>
            <w:r w:rsidRPr="00FA4925">
              <w:rPr>
                <w:color w:val="000000"/>
                <w:spacing w:val="-6"/>
                <w:sz w:val="24"/>
              </w:rPr>
              <w:t xml:space="preserve"> условий их проживания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Количество мероприятий,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Условная единица</w:t>
            </w:r>
            <w:proofErr w:type="gramStart"/>
            <w:r w:rsidRPr="00FA4925">
              <w:rPr>
                <w:sz w:val="24"/>
              </w:rPr>
              <w:t>.</w:t>
            </w:r>
            <w:proofErr w:type="gramEnd"/>
            <w:r w:rsidRPr="00FA4925">
              <w:rPr>
                <w:sz w:val="24"/>
              </w:rPr>
              <w:t xml:space="preserve"> /</w:t>
            </w:r>
            <w:proofErr w:type="gramStart"/>
            <w:r w:rsidRPr="00FA4925">
              <w:rPr>
                <w:sz w:val="24"/>
              </w:rPr>
              <w:t>ч</w:t>
            </w:r>
            <w:proofErr w:type="gramEnd"/>
            <w:r w:rsidRPr="00FA4925">
              <w:rPr>
                <w:sz w:val="24"/>
              </w:rPr>
              <w:t>ел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100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color w:val="000000"/>
                <w:spacing w:val="-8"/>
                <w:sz w:val="24"/>
              </w:rPr>
              <w:t>Средства общественным организациям инвалидов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Количество мероприятий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Мер.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100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  <w:lang w:val="en-US"/>
              </w:rPr>
            </w:pPr>
            <w:r w:rsidRPr="00FA4925">
              <w:rPr>
                <w:sz w:val="24"/>
                <w:lang w:val="en-US"/>
              </w:rPr>
              <w:t>11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color w:val="000000"/>
                <w:spacing w:val="-8"/>
                <w:sz w:val="24"/>
              </w:rPr>
            </w:pPr>
            <w:r w:rsidRPr="00FA4925">
              <w:rPr>
                <w:color w:val="000000"/>
                <w:spacing w:val="-8"/>
                <w:sz w:val="24"/>
              </w:rPr>
              <w:t>Ведение муниципальной программы (договор)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rPr>
                <w:sz w:val="24"/>
              </w:rPr>
            </w:pPr>
            <w:r w:rsidRPr="00FA4925">
              <w:rPr>
                <w:sz w:val="24"/>
              </w:rPr>
              <w:t xml:space="preserve">Доля от объема </w:t>
            </w:r>
            <w:proofErr w:type="gramStart"/>
            <w:r w:rsidRPr="00FA4925">
              <w:rPr>
                <w:sz w:val="24"/>
              </w:rPr>
              <w:t>денежных</w:t>
            </w:r>
            <w:proofErr w:type="gramEnd"/>
            <w:r w:rsidRPr="00FA4925">
              <w:rPr>
                <w:sz w:val="24"/>
              </w:rPr>
              <w:t xml:space="preserve"> </w:t>
            </w:r>
            <w:proofErr w:type="spellStart"/>
            <w:r w:rsidRPr="00FA4925">
              <w:rPr>
                <w:sz w:val="24"/>
              </w:rPr>
              <w:t>выпл</w:t>
            </w:r>
            <w:proofErr w:type="spellEnd"/>
            <w:r w:rsidRPr="00FA4925">
              <w:rPr>
                <w:sz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3,5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0A6B0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3,4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5C4F0A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97,1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12</w:t>
            </w:r>
          </w:p>
        </w:tc>
        <w:tc>
          <w:tcPr>
            <w:tcW w:w="2829" w:type="dxa"/>
            <w:tcBorders>
              <w:righ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color w:val="000000"/>
                <w:spacing w:val="-8"/>
                <w:sz w:val="24"/>
              </w:rPr>
            </w:pPr>
            <w:r w:rsidRPr="00FA4925">
              <w:rPr>
                <w:color w:val="000000"/>
                <w:spacing w:val="-8"/>
                <w:sz w:val="24"/>
              </w:rPr>
              <w:t xml:space="preserve">Сопровождение </w:t>
            </w:r>
            <w:proofErr w:type="spellStart"/>
            <w:proofErr w:type="gramStart"/>
            <w:r w:rsidRPr="00FA4925">
              <w:rPr>
                <w:color w:val="000000"/>
                <w:spacing w:val="-8"/>
                <w:sz w:val="24"/>
              </w:rPr>
              <w:t>муници-пальной</w:t>
            </w:r>
            <w:proofErr w:type="spellEnd"/>
            <w:proofErr w:type="gramEnd"/>
            <w:r w:rsidRPr="00FA4925">
              <w:rPr>
                <w:color w:val="000000"/>
                <w:spacing w:val="-8"/>
                <w:sz w:val="24"/>
              </w:rPr>
              <w:t xml:space="preserve"> программы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 xml:space="preserve">Доля от объема </w:t>
            </w:r>
            <w:proofErr w:type="gramStart"/>
            <w:r w:rsidRPr="00FA4925">
              <w:rPr>
                <w:sz w:val="24"/>
              </w:rPr>
              <w:t>денежных</w:t>
            </w:r>
            <w:proofErr w:type="gramEnd"/>
            <w:r w:rsidRPr="00FA4925">
              <w:rPr>
                <w:sz w:val="24"/>
              </w:rPr>
              <w:t xml:space="preserve"> </w:t>
            </w:r>
            <w:proofErr w:type="spellStart"/>
            <w:r w:rsidRPr="00FA4925">
              <w:rPr>
                <w:sz w:val="24"/>
              </w:rPr>
              <w:t>выпл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1,1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1,1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100</w:t>
            </w:r>
          </w:p>
        </w:tc>
      </w:tr>
      <w:tr w:rsidR="007F6188" w:rsidRPr="00FA4925" w:rsidTr="008F7665">
        <w:tc>
          <w:tcPr>
            <w:tcW w:w="540" w:type="dxa"/>
            <w:shd w:val="clear" w:color="auto" w:fill="auto"/>
          </w:tcPr>
          <w:p w:rsidR="007F6188" w:rsidRPr="00FA4925" w:rsidRDefault="007F6188" w:rsidP="008F7665">
            <w:pPr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4530" w:type="dxa"/>
            <w:gridSpan w:val="2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  <w:r w:rsidRPr="00FA4925">
              <w:rPr>
                <w:sz w:val="24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7F6188" w:rsidRPr="00FA4925" w:rsidRDefault="007F6188" w:rsidP="008F7665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F6188" w:rsidRPr="00FA4925" w:rsidRDefault="00AF326D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265</w:t>
            </w:r>
            <w:r w:rsidR="00246C9E" w:rsidRPr="00FA4925"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F6188" w:rsidRPr="00FA4925" w:rsidRDefault="00246C9E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2397</w:t>
            </w:r>
          </w:p>
        </w:tc>
        <w:tc>
          <w:tcPr>
            <w:tcW w:w="1417" w:type="dxa"/>
            <w:shd w:val="clear" w:color="auto" w:fill="auto"/>
          </w:tcPr>
          <w:p w:rsidR="007F6188" w:rsidRPr="00FA4925" w:rsidRDefault="00AF326D" w:rsidP="008F7665">
            <w:pPr>
              <w:spacing w:line="276" w:lineRule="auto"/>
              <w:jc w:val="both"/>
              <w:rPr>
                <w:sz w:val="24"/>
              </w:rPr>
            </w:pPr>
            <w:r w:rsidRPr="00FA4925">
              <w:rPr>
                <w:sz w:val="24"/>
              </w:rPr>
              <w:t>90,2</w:t>
            </w:r>
          </w:p>
        </w:tc>
      </w:tr>
    </w:tbl>
    <w:p w:rsidR="007F6188" w:rsidRPr="00FA4925" w:rsidRDefault="007F6188" w:rsidP="007F6188">
      <w:pPr>
        <w:spacing w:line="276" w:lineRule="auto"/>
        <w:jc w:val="both"/>
        <w:rPr>
          <w:sz w:val="24"/>
        </w:rPr>
      </w:pPr>
      <w:r w:rsidRPr="00FA4925">
        <w:rPr>
          <w:sz w:val="24"/>
        </w:rPr>
        <w:t xml:space="preserve">- оценка </w:t>
      </w:r>
      <w:proofErr w:type="gramStart"/>
      <w:r w:rsidRPr="00FA4925">
        <w:rPr>
          <w:sz w:val="24"/>
        </w:rPr>
        <w:t>уровня освоения средств местного бюджета обеспечения муниципальной программы</w:t>
      </w:r>
      <w:proofErr w:type="gramEnd"/>
      <w:r w:rsidRPr="00FA4925">
        <w:rPr>
          <w:sz w:val="24"/>
        </w:rPr>
        <w:t xml:space="preserve"> путем сопоставления плановых и фактических объемов финансирования основных мероприятий программы по формуле: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r w:rsidRPr="00FA4925">
        <w:rPr>
          <w:sz w:val="24"/>
        </w:rPr>
        <w:t>Уф=</w:t>
      </w:r>
      <w:proofErr w:type="spellStart"/>
      <w:r w:rsidRPr="00FA4925">
        <w:rPr>
          <w:sz w:val="24"/>
        </w:rPr>
        <w:t>Фф</w:t>
      </w:r>
      <w:proofErr w:type="spellEnd"/>
      <w:r w:rsidRPr="00FA4925">
        <w:rPr>
          <w:sz w:val="24"/>
        </w:rPr>
        <w:t>/</w:t>
      </w:r>
      <w:proofErr w:type="spellStart"/>
      <w:r w:rsidRPr="00FA4925">
        <w:rPr>
          <w:sz w:val="24"/>
        </w:rPr>
        <w:t>Фп</w:t>
      </w:r>
      <w:proofErr w:type="spellEnd"/>
      <w:r w:rsidRPr="00FA4925">
        <w:rPr>
          <w:sz w:val="24"/>
        </w:rPr>
        <w:t>*100%,где: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r w:rsidRPr="00FA4925">
        <w:rPr>
          <w:sz w:val="24"/>
        </w:rPr>
        <w:t>У</w:t>
      </w:r>
      <w:proofErr w:type="gramStart"/>
      <w:r w:rsidRPr="00FA4925">
        <w:rPr>
          <w:sz w:val="24"/>
        </w:rPr>
        <w:t>ф-</w:t>
      </w:r>
      <w:proofErr w:type="gramEnd"/>
      <w:r w:rsidRPr="00FA4925">
        <w:rPr>
          <w:sz w:val="24"/>
        </w:rPr>
        <w:t xml:space="preserve"> уровень освоения средств;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proofErr w:type="spellStart"/>
      <w:r w:rsidRPr="00FA4925">
        <w:rPr>
          <w:sz w:val="24"/>
        </w:rPr>
        <w:lastRenderedPageBreak/>
        <w:t>Фф</w:t>
      </w:r>
      <w:proofErr w:type="spellEnd"/>
      <w:r w:rsidRPr="00FA4925">
        <w:rPr>
          <w:sz w:val="24"/>
        </w:rPr>
        <w:t>-объем средств, фактически освоенных на реализацию муниципальной программы,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proofErr w:type="spellStart"/>
      <w:r w:rsidRPr="00FA4925">
        <w:rPr>
          <w:sz w:val="24"/>
        </w:rPr>
        <w:t>Фп</w:t>
      </w:r>
      <w:proofErr w:type="spellEnd"/>
      <w:r w:rsidRPr="00FA4925">
        <w:rPr>
          <w:sz w:val="24"/>
        </w:rPr>
        <w:t>-объем бюджетных назначений.</w:t>
      </w:r>
    </w:p>
    <w:p w:rsidR="007F6188" w:rsidRPr="00FA4925" w:rsidRDefault="00B5469D" w:rsidP="007F6188">
      <w:pPr>
        <w:spacing w:line="276" w:lineRule="auto"/>
        <w:jc w:val="both"/>
        <w:rPr>
          <w:sz w:val="24"/>
        </w:rPr>
      </w:pPr>
      <w:r w:rsidRPr="00FA4925">
        <w:rPr>
          <w:sz w:val="24"/>
        </w:rPr>
        <w:t>Уф=5847,6</w:t>
      </w:r>
      <w:r w:rsidR="007F6188" w:rsidRPr="00FA4925">
        <w:rPr>
          <w:sz w:val="24"/>
        </w:rPr>
        <w:t>/</w:t>
      </w:r>
      <w:r w:rsidRPr="00FA4925">
        <w:rPr>
          <w:sz w:val="24"/>
        </w:rPr>
        <w:t>5877</w:t>
      </w:r>
      <w:r w:rsidR="007F6188" w:rsidRPr="00FA4925">
        <w:rPr>
          <w:sz w:val="24"/>
        </w:rPr>
        <w:t>*100%,</w:t>
      </w: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r w:rsidRPr="00FA4925">
        <w:rPr>
          <w:sz w:val="24"/>
        </w:rPr>
        <w:t>Уф=99,5%,высокий уровень эффективности.</w:t>
      </w:r>
    </w:p>
    <w:p w:rsidR="007F6188" w:rsidRPr="00FA4925" w:rsidRDefault="007F6188" w:rsidP="007F6188">
      <w:pPr>
        <w:spacing w:line="276" w:lineRule="auto"/>
        <w:jc w:val="both"/>
        <w:rPr>
          <w:b/>
          <w:sz w:val="24"/>
        </w:rPr>
      </w:pPr>
      <w:r w:rsidRPr="00FA4925">
        <w:rPr>
          <w:b/>
          <w:sz w:val="24"/>
        </w:rPr>
        <w:t xml:space="preserve">5.Расчет социально-экономического эффекта от выполнения муниципальной программы, а также оценка значения индикаторов конечного результата, характеризующих достижения цели муниципальной программы, а также оценка влияния фактических результатов реализации программы на различные сферы экономики городского округа </w:t>
      </w:r>
      <w:proofErr w:type="spellStart"/>
      <w:r w:rsidRPr="00FA4925">
        <w:rPr>
          <w:b/>
          <w:sz w:val="24"/>
        </w:rPr>
        <w:t>Кинель</w:t>
      </w:r>
      <w:proofErr w:type="spellEnd"/>
      <w:r w:rsidRPr="00FA4925">
        <w:rPr>
          <w:b/>
          <w:sz w:val="24"/>
        </w:rPr>
        <w:t>.</w:t>
      </w:r>
    </w:p>
    <w:p w:rsidR="007F6188" w:rsidRPr="00FA4925" w:rsidRDefault="007F6188" w:rsidP="007F6188">
      <w:pPr>
        <w:spacing w:line="276" w:lineRule="auto"/>
        <w:jc w:val="both"/>
        <w:rPr>
          <w:b/>
          <w:sz w:val="24"/>
        </w:rPr>
      </w:pP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  <w:r w:rsidRPr="00FA4925">
        <w:rPr>
          <w:sz w:val="24"/>
        </w:rPr>
        <w:t>Индикаторами результативности муниципальной программы являются следующие показатели: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 xml:space="preserve">Общий целевой показатель для оценки хода выполнения программы является улучшение качества жизни жителей городского округа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 и обеспечения социальной стабильности. При расчете значения целевого индикатора  применяются плановое значение к показателям фактически достигнутым.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  <w:r w:rsidRPr="00FA4925">
        <w:rPr>
          <w:sz w:val="24"/>
        </w:rPr>
        <w:t>Процент отклонения достигнутых значений показателей результативности о</w:t>
      </w:r>
      <w:r w:rsidR="00B5469D" w:rsidRPr="00FA4925">
        <w:rPr>
          <w:sz w:val="24"/>
        </w:rPr>
        <w:t>т плановых значений в среднем 90,</w:t>
      </w:r>
      <w:r w:rsidR="00AF326D" w:rsidRPr="00FA4925">
        <w:rPr>
          <w:sz w:val="24"/>
        </w:rPr>
        <w:t>2</w:t>
      </w:r>
      <w:r w:rsidRPr="00FA4925">
        <w:rPr>
          <w:sz w:val="24"/>
        </w:rPr>
        <w:t>%.</w:t>
      </w: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sz w:val="24"/>
        </w:rPr>
      </w:pPr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b/>
          <w:sz w:val="24"/>
        </w:rPr>
      </w:pPr>
      <w:r w:rsidRPr="00FA4925">
        <w:rPr>
          <w:b/>
          <w:sz w:val="24"/>
        </w:rPr>
        <w:t>ВЫВОДЫ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>Эффективность выполнения настоящей муниципальной программы оценивается на основе анализа степени решения основных задач и достижения запланированных результатов в целом и по характеру динамики показателей (индикаторов) по сравнению с запланированным уровнем.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 xml:space="preserve">    Результатами реализации мероприятий нас</w:t>
      </w:r>
      <w:r w:rsidR="00B5469D" w:rsidRPr="00FA4925">
        <w:rPr>
          <w:sz w:val="24"/>
        </w:rPr>
        <w:t>тоящей муниципальной программы в</w:t>
      </w:r>
      <w:r w:rsidRPr="00FA4925">
        <w:rPr>
          <w:sz w:val="24"/>
        </w:rPr>
        <w:t xml:space="preserve"> 201</w:t>
      </w:r>
      <w:r w:rsidR="00B5469D" w:rsidRPr="00FA4925">
        <w:rPr>
          <w:sz w:val="24"/>
        </w:rPr>
        <w:t>5</w:t>
      </w:r>
      <w:r w:rsidRPr="00FA4925">
        <w:rPr>
          <w:sz w:val="24"/>
        </w:rPr>
        <w:t xml:space="preserve"> году, в частности, станут: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>- ежемесяч</w:t>
      </w:r>
      <w:r w:rsidR="00B5469D" w:rsidRPr="00FA4925">
        <w:rPr>
          <w:sz w:val="24"/>
        </w:rPr>
        <w:t>ные денежные выплаты получают 9</w:t>
      </w:r>
      <w:r w:rsidRPr="00FA4925">
        <w:rPr>
          <w:sz w:val="24"/>
        </w:rPr>
        <w:t xml:space="preserve"> Почетных граждан городского округа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>;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>- содействие гражданам в преодолении трудных жизненных ситуаций и чрезвычайных обстоятельств получат-1</w:t>
      </w:r>
      <w:r w:rsidR="00B5469D" w:rsidRPr="00FA4925">
        <w:rPr>
          <w:sz w:val="24"/>
        </w:rPr>
        <w:t>0</w:t>
      </w:r>
      <w:r w:rsidRPr="00FA4925">
        <w:rPr>
          <w:sz w:val="24"/>
        </w:rPr>
        <w:t>4 граждан;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 xml:space="preserve">- реализация закона «О муниципальной службе»-  </w:t>
      </w:r>
      <w:r w:rsidR="00B5469D" w:rsidRPr="00FA4925">
        <w:rPr>
          <w:sz w:val="24"/>
        </w:rPr>
        <w:t>31</w:t>
      </w:r>
      <w:r w:rsidRPr="00FA4925">
        <w:rPr>
          <w:sz w:val="24"/>
        </w:rPr>
        <w:t xml:space="preserve"> граждан.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 xml:space="preserve">  Реализация настоящей муниципальной программы обеспечит сохранение и повышение ранее доступного уровня социальной защиты жителей городского округа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. 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 xml:space="preserve">   Основными индикаторами социально- экономических последствий реализации настоящей муниципальной программы в городском округе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 xml:space="preserve"> станут: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 xml:space="preserve">    - реализация различных форм социальной поддержки граждан;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 xml:space="preserve">    - создание условий для улучшения качества жизни жителей;</w:t>
      </w: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 xml:space="preserve">    - обеспечение социальной стабильности городского округа </w:t>
      </w:r>
      <w:proofErr w:type="spellStart"/>
      <w:r w:rsidRPr="00FA4925">
        <w:rPr>
          <w:sz w:val="24"/>
        </w:rPr>
        <w:t>Кинель</w:t>
      </w:r>
      <w:proofErr w:type="spellEnd"/>
      <w:r w:rsidRPr="00FA4925">
        <w:rPr>
          <w:sz w:val="24"/>
        </w:rPr>
        <w:t>.</w:t>
      </w:r>
    </w:p>
    <w:p w:rsidR="007F6188" w:rsidRPr="00FA4925" w:rsidRDefault="007F6188" w:rsidP="007F6188">
      <w:pPr>
        <w:jc w:val="both"/>
        <w:rPr>
          <w:sz w:val="24"/>
        </w:rPr>
      </w:pPr>
    </w:p>
    <w:p w:rsidR="007F6188" w:rsidRPr="00FA4925" w:rsidRDefault="007F6188" w:rsidP="007F6188">
      <w:pPr>
        <w:jc w:val="both"/>
        <w:rPr>
          <w:sz w:val="24"/>
        </w:rPr>
      </w:pPr>
    </w:p>
    <w:p w:rsidR="007F6188" w:rsidRPr="00FA4925" w:rsidRDefault="007F6188" w:rsidP="007F6188">
      <w:pPr>
        <w:jc w:val="both"/>
        <w:rPr>
          <w:sz w:val="24"/>
        </w:rPr>
      </w:pPr>
      <w:r w:rsidRPr="00FA4925">
        <w:rPr>
          <w:sz w:val="24"/>
        </w:rPr>
        <w:t xml:space="preserve">Главный бухгалтер                                                         Н.Г. </w:t>
      </w:r>
      <w:proofErr w:type="spellStart"/>
      <w:r w:rsidRPr="00FA4925">
        <w:rPr>
          <w:sz w:val="24"/>
        </w:rPr>
        <w:t>Котякова</w:t>
      </w:r>
      <w:proofErr w:type="spellEnd"/>
    </w:p>
    <w:p w:rsidR="007F6188" w:rsidRPr="00FA4925" w:rsidRDefault="007F6188" w:rsidP="007F6188">
      <w:pPr>
        <w:tabs>
          <w:tab w:val="left" w:pos="8285"/>
        </w:tabs>
        <w:spacing w:line="276" w:lineRule="auto"/>
        <w:rPr>
          <w:b/>
          <w:sz w:val="24"/>
        </w:rPr>
      </w:pPr>
    </w:p>
    <w:p w:rsidR="007F6188" w:rsidRPr="00FA4925" w:rsidRDefault="007F6188" w:rsidP="007F6188">
      <w:pPr>
        <w:spacing w:line="276" w:lineRule="auto"/>
        <w:jc w:val="both"/>
        <w:rPr>
          <w:sz w:val="24"/>
        </w:rPr>
      </w:pPr>
    </w:p>
    <w:p w:rsidR="009C722C" w:rsidRPr="00FA4925" w:rsidRDefault="009C722C">
      <w:pPr>
        <w:rPr>
          <w:sz w:val="24"/>
        </w:rPr>
      </w:pPr>
    </w:p>
    <w:sectPr w:rsidR="009C722C" w:rsidRPr="00FA4925" w:rsidSect="00FA492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88"/>
    <w:rsid w:val="000020B1"/>
    <w:rsid w:val="000A6B08"/>
    <w:rsid w:val="000E6C11"/>
    <w:rsid w:val="00121F68"/>
    <w:rsid w:val="00154E98"/>
    <w:rsid w:val="001B2343"/>
    <w:rsid w:val="001F7462"/>
    <w:rsid w:val="00246C9E"/>
    <w:rsid w:val="00285719"/>
    <w:rsid w:val="002C0520"/>
    <w:rsid w:val="00440AAF"/>
    <w:rsid w:val="004E6A61"/>
    <w:rsid w:val="00512534"/>
    <w:rsid w:val="005C4F0A"/>
    <w:rsid w:val="006F222E"/>
    <w:rsid w:val="006F2F4C"/>
    <w:rsid w:val="00764EA1"/>
    <w:rsid w:val="007B3EC9"/>
    <w:rsid w:val="007F6188"/>
    <w:rsid w:val="00803735"/>
    <w:rsid w:val="009C722C"/>
    <w:rsid w:val="00AF326D"/>
    <w:rsid w:val="00B5469D"/>
    <w:rsid w:val="00C12257"/>
    <w:rsid w:val="00C8011B"/>
    <w:rsid w:val="00CD326D"/>
    <w:rsid w:val="00CE0116"/>
    <w:rsid w:val="00D47E88"/>
    <w:rsid w:val="00D57BFC"/>
    <w:rsid w:val="00DE54DE"/>
    <w:rsid w:val="00FA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188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F61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rsid w:val="007F61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F6188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B546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469D"/>
    <w:rPr>
      <w:rFonts w:ascii="Tahoma" w:eastAsia="Calibr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188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F61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rsid w:val="007F61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F6188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B546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469D"/>
    <w:rPr>
      <w:rFonts w:ascii="Tahoma" w:eastAsia="Calibr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9</cp:revision>
  <cp:lastPrinted>2016-03-11T07:01:00Z</cp:lastPrinted>
  <dcterms:created xsi:type="dcterms:W3CDTF">2016-02-20T06:07:00Z</dcterms:created>
  <dcterms:modified xsi:type="dcterms:W3CDTF">2016-03-11T07:03:00Z</dcterms:modified>
</cp:coreProperties>
</file>